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/>
        <w:jc w:val="center"/>
        <w:textAlignment w:val="auto"/>
        <w:outlineLvl w:val="9"/>
        <w:rPr>
          <w:rFonts w:hAnsi="宋体" w:eastAsia="方正仿宋_GBK"/>
          <w:color w:val="000000"/>
          <w:sz w:val="32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outlineLvl w:val="9"/>
        <w:rPr>
          <w:rFonts w:hAnsi="宋体" w:eastAsia="方正仿宋_GBK"/>
          <w:color w:val="000000"/>
          <w:sz w:val="32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jc w:val="center"/>
        <w:textAlignment w:val="auto"/>
        <w:outlineLvl w:val="9"/>
        <w:rPr>
          <w:rFonts w:hAnsi="宋体" w:eastAsia="方正仿宋_GBK"/>
          <w:color w:val="000000"/>
          <w:sz w:val="32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920" w:lineRule="exact"/>
        <w:ind w:right="2232" w:rightChars="797"/>
        <w:jc w:val="distribute"/>
        <w:textAlignment w:val="auto"/>
        <w:rPr>
          <w:rFonts w:hAnsi="宋体" w:eastAsia="方正小标宋简体"/>
          <w:color w:val="FF0000"/>
          <w:sz w:val="66"/>
          <w:szCs w:val="66"/>
        </w:rPr>
      </w:pPr>
      <w:r>
        <w:rPr>
          <w:rFonts w:hAnsi="宋体" w:eastAsia="方正小标宋简体"/>
          <w:color w:val="FF0000"/>
          <w:sz w:val="66"/>
          <w:szCs w:val="6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4189095</wp:posOffset>
                </wp:positionH>
                <wp:positionV relativeFrom="paragraph">
                  <wp:posOffset>584200</wp:posOffset>
                </wp:positionV>
                <wp:extent cx="1234440" cy="929005"/>
                <wp:effectExtent l="4445" t="4445" r="10795" b="11430"/>
                <wp:wrapNone/>
                <wp:docPr id="13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989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 w:val="0"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900" w:lineRule="exact"/>
                              <w:textAlignment w:val="auto"/>
                              <w:outlineLvl w:val="9"/>
                              <w:rPr>
                                <w:rFonts w:ascii="方正小标宋简体" w:eastAsia="方正小标宋简体"/>
                                <w:color w:val="FF0000"/>
                                <w:sz w:val="82"/>
                                <w:szCs w:val="84"/>
                              </w:rPr>
                            </w:pPr>
                            <w:r>
                              <w:rPr>
                                <w:rFonts w:hint="eastAsia" w:ascii="方正小标宋简体" w:eastAsia="方正小标宋简体"/>
                                <w:color w:val="FF0000"/>
                                <w:sz w:val="82"/>
                                <w:szCs w:val="84"/>
                              </w:rPr>
                              <w:t>文件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5" o:spid="_x0000_s1026" o:spt="202" type="#_x0000_t202" style="position:absolute;left:0pt;margin-left:329.85pt;margin-top:46pt;height:73.15pt;width:97.2pt;z-index:251659264;mso-width-relative:page;mso-height-relative:page;" fillcolor="#FFFFFF" filled="t" stroked="t" coordsize="21600,21600" o:gfxdata="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bDYZ92QAAAAoBAAAPAAAAAAAAAAEAIAAAACIAAABkcnMv&#10;ZG93bnJldi54bWxQSwECFAAUAAAACACHTuJAnpxi6AICAAAPBAAADgAAAAAAAAABACAAAAAoAQAA&#10;ZHJzL2Uyb0RvYy54bWxQSwUGAAAAAAYABgBZAQAAnA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 w:val="0"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900" w:lineRule="exact"/>
                        <w:textAlignment w:val="auto"/>
                        <w:outlineLvl w:val="9"/>
                        <w:rPr>
                          <w:rFonts w:ascii="方正小标宋简体" w:eastAsia="方正小标宋简体"/>
                          <w:color w:val="FF0000"/>
                          <w:sz w:val="82"/>
                          <w:szCs w:val="84"/>
                        </w:rPr>
                      </w:pPr>
                      <w:r>
                        <w:rPr>
                          <w:rFonts w:hint="eastAsia" w:ascii="方正小标宋简体" w:eastAsia="方正小标宋简体"/>
                          <w:color w:val="FF0000"/>
                          <w:sz w:val="82"/>
                          <w:szCs w:val="84"/>
                        </w:rPr>
                        <w:t>文件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方正小标宋简体"/>
          <w:color w:val="FF0000"/>
          <w:sz w:val="66"/>
          <w:szCs w:val="66"/>
          <w:lang w:eastAsia="zh-CN"/>
        </w:rPr>
        <w:t>中共福建省委宣传部</w:t>
      </w:r>
      <w:r>
        <w:rPr>
          <w:rFonts w:hint="eastAsia" w:hAnsi="宋体" w:eastAsia="方正小标宋简体"/>
          <w:color w:val="FF0000"/>
          <w:sz w:val="66"/>
          <w:szCs w:val="66"/>
        </w:rPr>
        <w:t>福建省科学技术协会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920" w:lineRule="exact"/>
        <w:ind w:right="2232" w:rightChars="797"/>
        <w:jc w:val="distribute"/>
        <w:textAlignment w:val="auto"/>
        <w:outlineLvl w:val="0"/>
        <w:rPr>
          <w:rFonts w:hint="eastAsia" w:ascii="宋体" w:hAnsi="宋体" w:eastAsia="方正小标宋简体"/>
          <w:color w:val="FF0000"/>
          <w:sz w:val="66"/>
          <w:szCs w:val="66"/>
          <w:lang w:eastAsia="zh-CN"/>
        </w:rPr>
      </w:pPr>
      <w:r>
        <w:rPr>
          <w:rFonts w:hint="eastAsia" w:ascii="宋体" w:hAnsi="宋体" w:eastAsia="方正小标宋简体"/>
          <w:color w:val="FF0000"/>
          <w:sz w:val="66"/>
          <w:szCs w:val="66"/>
          <w:lang w:eastAsia="zh-CN"/>
        </w:rPr>
        <w:t>福建省文化和旅游厅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640" w:lineRule="exact"/>
        <w:ind w:right="2733" w:rightChars="976"/>
        <w:jc w:val="distribute"/>
        <w:textAlignment w:val="auto"/>
        <w:outlineLvl w:val="9"/>
        <w:rPr>
          <w:rFonts w:ascii="宋体" w:hAnsi="宋体" w:eastAsia="方正小标宋简体"/>
          <w:color w:val="FF0000"/>
          <w:sz w:val="70"/>
          <w:szCs w:val="72"/>
        </w:rPr>
      </w:pPr>
    </w:p>
    <w:tbl>
      <w:tblPr>
        <w:tblStyle w:val="14"/>
        <w:tblW w:w="87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0" w:type="dxa"/>
            <w:tcBorders>
              <w:top w:val="nil"/>
              <w:left w:val="nil"/>
              <w:bottom w:val="single" w:color="FF0000" w:sz="12" w:space="0"/>
              <w:right w:val="nil"/>
            </w:tcBorders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700" w:lineRule="exact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闽科协普〔202</w:t>
            </w:r>
            <w:r>
              <w:rPr>
                <w:rFonts w:hint="eastAsia" w:ascii="宋体" w:hAnsi="宋体" w:eastAsia="仿宋_GB2312" w:cs="仿宋_GB2312"/>
                <w:color w:val="000000" w:themeColor="text1"/>
                <w:sz w:val="34"/>
                <w:szCs w:val="3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〕</w:t>
            </w:r>
            <w:r>
              <w:rPr>
                <w:rFonts w:hint="eastAsia" w:ascii="宋体" w:hAnsi="宋体" w:eastAsia="仿宋_GB2312" w:cs="仿宋_GB2312"/>
                <w:color w:val="000000" w:themeColor="text1"/>
                <w:sz w:val="34"/>
                <w:szCs w:val="3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</w:tbl>
    <w:p>
      <w:pPr>
        <w:adjustRightInd w:val="0"/>
        <w:snapToGrid w:val="0"/>
        <w:spacing w:line="600" w:lineRule="atLeas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bookmarkStart w:id="0" w:name="dispatchname"/>
    </w:p>
    <w:p>
      <w:pPr>
        <w:adjustRightInd w:val="0"/>
        <w:snapToGrid w:val="0"/>
        <w:spacing w:line="600" w:lineRule="atLeas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中共福建省委宣传部 福建省科协 福建省</w:t>
      </w:r>
    </w:p>
    <w:p>
      <w:pPr>
        <w:adjustRightInd w:val="0"/>
        <w:snapToGrid w:val="0"/>
        <w:spacing w:line="600" w:lineRule="atLeas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文化和旅游厅关于举办第五届福建省</w:t>
      </w:r>
    </w:p>
    <w:p>
      <w:pPr>
        <w:adjustRightInd w:val="0"/>
        <w:snapToGrid w:val="0"/>
        <w:spacing w:line="600" w:lineRule="atLeas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科普作品创作大赛的通知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" w:name="maindelivery"/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各设区市党委宣传部、科协、文旅局，平潭综合实验区党工委宣传与影视发展部、科协、旅游文体局，各省级学会（协会、研究会），各有关单位</w:t>
      </w:r>
      <w:bookmarkEnd w:id="1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bookmarkStart w:id="2" w:name="OLE_LINK5"/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为深入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贯彻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习近平总书记关于科技创新、科学普及的重要论述，全面落实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《中华人民共和国科学技术普及法》，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激发全社会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科普创作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热情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丰富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优质科普资源供给。</w:t>
      </w:r>
      <w:r>
        <w:rPr>
          <w:rFonts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>经研究</w:t>
      </w:r>
      <w:r>
        <w:rPr>
          <w:rFonts w:ascii="仿宋_GB2312" w:hAnsi="仿宋_GB2312" w:eastAsia="仿宋_GB2312" w:cs="仿宋_GB2312"/>
          <w:sz w:val="32"/>
          <w:szCs w:val="32"/>
          <w:highlight w:val="none"/>
          <w:u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省委宣传部、省科协、省文旅厅</w:t>
      </w:r>
      <w:r>
        <w:rPr>
          <w:rFonts w:ascii="仿宋_GB2312" w:hAnsi="仿宋_GB2312" w:eastAsia="仿宋_GB2312" w:cs="仿宋_GB2312"/>
          <w:sz w:val="32"/>
          <w:szCs w:val="32"/>
          <w:highlight w:val="none"/>
          <w:u w:val="none"/>
        </w:rPr>
        <w:t>决定</w:t>
      </w:r>
      <w:r>
        <w:rPr>
          <w:rFonts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>举办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第五届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>福建省科普作品创作大赛</w:t>
      </w:r>
      <w:r>
        <w:rPr>
          <w:rFonts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>。现将有关事项</w:t>
      </w:r>
      <w:r>
        <w:rPr>
          <w:rFonts w:ascii="仿宋_GB2312" w:hAnsi="仿宋_GB2312" w:eastAsia="仿宋_GB2312" w:cs="仿宋_GB2312"/>
          <w:color w:val="000000"/>
          <w:sz w:val="32"/>
          <w:szCs w:val="32"/>
          <w:u w:val="none"/>
        </w:rPr>
        <w:t>通知如下：</w:t>
      </w:r>
    </w:p>
    <w:bookmarkEnd w:id="2"/>
    <w:p>
      <w:pPr>
        <w:keepNext w:val="0"/>
        <w:keepLines w:val="0"/>
        <w:pageBreakBefore w:val="0"/>
        <w:widowControl w:val="0"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一、大赛主题</w:t>
      </w:r>
    </w:p>
    <w:p>
      <w:pPr>
        <w:keepNext w:val="0"/>
        <w:keepLines w:val="0"/>
        <w:pageBreakBefore w:val="0"/>
        <w:widowControl w:val="0"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智创科普 赋能新程</w:t>
      </w:r>
    </w:p>
    <w:p>
      <w:pPr>
        <w:keepNext w:val="0"/>
        <w:keepLines w:val="0"/>
        <w:pageBreakBefore w:val="0"/>
        <w:widowControl w:val="0"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二、组织机构</w:t>
      </w:r>
    </w:p>
    <w:p>
      <w:pPr>
        <w:keepNext w:val="0"/>
        <w:keepLines w:val="0"/>
        <w:pageBreakBefore w:val="0"/>
        <w:widowControl w:val="0"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中共福建省委宣传部、福建省科学技术协会、福建省文化和旅游厅</w:t>
      </w:r>
    </w:p>
    <w:p>
      <w:pPr>
        <w:keepNext w:val="0"/>
        <w:keepLines w:val="0"/>
        <w:pageBreakBefore w:val="0"/>
        <w:widowControl w:val="0"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科普服务中心</w:t>
      </w:r>
    </w:p>
    <w:p>
      <w:pPr>
        <w:keepNext w:val="0"/>
        <w:keepLines w:val="0"/>
        <w:pageBreakBefore w:val="0"/>
        <w:widowControl w:val="0"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参赛对象</w:t>
      </w:r>
    </w:p>
    <w:p>
      <w:pPr>
        <w:keepNext w:val="0"/>
        <w:keepLines w:val="0"/>
        <w:pageBreakBefore w:val="0"/>
        <w:widowControl w:val="0"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本次大赛面向福建省社会公开征集作品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具备科普创作能力的团队、单位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年满16周岁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均可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报名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参赛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作品类别与要求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本次大赛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征集科普视频、科普文章和科普平面设计三类原创作品。大赛将根据投稿数量和质量，按照一定比例评选出一、二、三等奖和优秀作品，并宣传推广。</w:t>
      </w:r>
    </w:p>
    <w:p>
      <w:pPr>
        <w:keepNext w:val="0"/>
        <w:keepLines w:val="0"/>
        <w:pageBreakBefore w:val="0"/>
        <w:widowControl w:val="0"/>
        <w:topLinePunct w:val="0"/>
        <w:bidi w:val="0"/>
        <w:spacing w:line="580" w:lineRule="exact"/>
        <w:ind w:left="638" w:leftChars="228" w:firstLine="0" w:firstLineChars="0"/>
        <w:textAlignment w:val="auto"/>
        <w:rPr>
          <w:rFonts w:hint="default" w:ascii="楷体_GB2312" w:hAnsi="微软雅黑" w:eastAsia="楷体_GB2312" w:cs="宋体"/>
          <w:b/>
          <w:bCs w:val="0"/>
          <w:color w:val="auto"/>
          <w:sz w:val="32"/>
          <w:szCs w:val="32"/>
          <w:lang w:val="en-US" w:eastAsia="zh-CN" w:bidi="ar-SA"/>
        </w:rPr>
      </w:pPr>
      <w:r>
        <w:rPr>
          <w:rFonts w:hint="eastAsia" w:ascii="楷体_GB2312" w:hAnsi="微软雅黑" w:eastAsia="楷体_GB2312" w:cs="宋体"/>
          <w:b/>
          <w:bCs w:val="0"/>
          <w:color w:val="auto"/>
          <w:sz w:val="32"/>
          <w:szCs w:val="32"/>
          <w:lang w:val="en-US" w:eastAsia="zh-CN" w:bidi="ar-SA"/>
        </w:rPr>
        <w:t>（一）总体要求</w:t>
      </w:r>
    </w:p>
    <w:p>
      <w:pPr>
        <w:keepNext w:val="0"/>
        <w:keepLines w:val="0"/>
        <w:pageBreakBefore w:val="0"/>
        <w:widowControl w:val="0"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1.原创性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参赛作品须为2023年1月1日之后完成的原创科普作品，未获得省级及以上奖项，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且未获得历届福建省科普作品创作大赛三等奖及以上奖项。</w:t>
      </w:r>
    </w:p>
    <w:p>
      <w:pPr>
        <w:keepNext w:val="0"/>
        <w:keepLines w:val="0"/>
        <w:pageBreakBefore w:val="0"/>
        <w:widowControl w:val="0"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2.投稿数量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：同一参赛者（个人/单位）在同一作品类别中，限投3件作品，多投视为无效。</w:t>
      </w:r>
    </w:p>
    <w:p>
      <w:pPr>
        <w:keepNext w:val="0"/>
        <w:keepLines w:val="0"/>
        <w:pageBreakBefore w:val="0"/>
        <w:widowControl w:val="0"/>
        <w:topLinePunct w:val="0"/>
        <w:bidi w:val="0"/>
        <w:spacing w:line="580" w:lineRule="exact"/>
        <w:ind w:left="638" w:leftChars="228" w:firstLine="0" w:firstLineChars="0"/>
        <w:textAlignment w:val="auto"/>
        <w:rPr>
          <w:rFonts w:hint="eastAsia" w:ascii="楷体_GB2312" w:hAnsi="微软雅黑" w:eastAsia="楷体_GB2312" w:cs="宋体"/>
          <w:b/>
          <w:bCs w:val="0"/>
          <w:color w:val="auto"/>
          <w:sz w:val="32"/>
          <w:szCs w:val="32"/>
          <w:lang w:val="en-US" w:eastAsia="zh-CN" w:bidi="ar-SA"/>
        </w:rPr>
      </w:pPr>
      <w:r>
        <w:rPr>
          <w:rFonts w:hint="eastAsia" w:ascii="楷体_GB2312" w:hAnsi="微软雅黑" w:eastAsia="楷体_GB2312" w:cs="宋体"/>
          <w:b/>
          <w:bCs w:val="0"/>
          <w:color w:val="auto"/>
          <w:sz w:val="32"/>
          <w:szCs w:val="32"/>
          <w:lang w:val="en-US" w:eastAsia="zh-CN" w:bidi="ar-SA"/>
        </w:rPr>
        <w:t>（二）内容要求</w:t>
      </w:r>
    </w:p>
    <w:p>
      <w:pPr>
        <w:keepNext w:val="0"/>
        <w:keepLines w:val="0"/>
        <w:pageBreakBefore w:val="0"/>
        <w:widowControl w:val="0"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1.导向正确：作品须符合社会主义核心价值观，弘扬科学精神和科学家精神，遵守科技伦理与公序良俗。符合党的路线、方针、政策，符合国家法律、法规。</w:t>
      </w:r>
    </w:p>
    <w:p>
      <w:pPr>
        <w:keepNext w:val="0"/>
        <w:keepLines w:val="0"/>
        <w:pageBreakBefore w:val="0"/>
        <w:widowControl w:val="0"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2.科学严谨：作品应具备科学性、知识性、通俗性、艺术性、创新性和趣味性，结构完整，逻辑清晰，不得含有虚假或错误信息。</w:t>
      </w:r>
    </w:p>
    <w:p>
      <w:pPr>
        <w:keepNext w:val="0"/>
        <w:keepLines w:val="0"/>
        <w:pageBreakBefore w:val="0"/>
        <w:widowControl w:val="0"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3.主题鲜明：应围绕弘扬科学精神、普及科学知识、倡导科学方法、传播科学思想开展科普创作。</w:t>
      </w:r>
    </w:p>
    <w:p>
      <w:pPr>
        <w:keepNext w:val="0"/>
        <w:keepLines w:val="0"/>
        <w:pageBreakBefore w:val="0"/>
        <w:widowControl w:val="0"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4.贴近传播：内容健康，贴近民众生活与兴趣，具有较强的可读性、可视性与传播价值。</w:t>
      </w:r>
    </w:p>
    <w:p>
      <w:pPr>
        <w:keepNext w:val="0"/>
        <w:keepLines w:val="0"/>
        <w:pageBreakBefore w:val="0"/>
        <w:widowControl w:val="0"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5.匿名要求：作品正文/画面中不得出现作者姓名、单位名称等身份标识，背景不得留有其他赛事标识痕迹。</w:t>
      </w:r>
    </w:p>
    <w:p>
      <w:pPr>
        <w:keepNext w:val="0"/>
        <w:keepLines w:val="0"/>
        <w:pageBreakBefore w:val="0"/>
        <w:widowControl w:val="0"/>
        <w:topLinePunct w:val="0"/>
        <w:bidi w:val="0"/>
        <w:spacing w:line="600" w:lineRule="exact"/>
        <w:ind w:firstLine="643" w:firstLineChars="200"/>
        <w:textAlignment w:val="auto"/>
        <w:rPr>
          <w:rFonts w:hint="eastAsia" w:ascii="楷体_GB2312" w:hAnsi="微软雅黑" w:eastAsia="楷体_GB2312" w:cs="宋体"/>
          <w:b/>
          <w:bCs w:val="0"/>
          <w:color w:val="auto"/>
          <w:sz w:val="32"/>
          <w:szCs w:val="32"/>
          <w:lang w:val="en-US" w:eastAsia="zh-CN" w:bidi="ar-SA"/>
        </w:rPr>
      </w:pPr>
      <w:r>
        <w:rPr>
          <w:rFonts w:hint="eastAsia" w:ascii="楷体_GB2312" w:hAnsi="微软雅黑" w:eastAsia="楷体_GB2312" w:cs="宋体"/>
          <w:b/>
          <w:bCs w:val="0"/>
          <w:color w:val="auto"/>
          <w:sz w:val="32"/>
          <w:szCs w:val="32"/>
          <w:lang w:val="en-US" w:eastAsia="zh-CN" w:bidi="ar-SA"/>
        </w:rPr>
        <w:t>（三）形式规范</w:t>
      </w:r>
    </w:p>
    <w:p>
      <w:pPr>
        <w:keepNext w:val="0"/>
        <w:keepLines w:val="0"/>
        <w:pageBreakBefore w:val="0"/>
        <w:widowControl w:val="0"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1.科普视频类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包括但不限于纪录片、宣传片、微电影、访谈、动画等。内容须与作者专业领域相符合，片头标题须与申报表名称完全一致，使用普通话配音解说，并配简体中文字幕。画面清晰流畅，配乐得当，可供后续传播使用。时长为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10分钟，画面比例为横屏16:9或竖屏9:16。格式为MP4[视频文件编码为AVC(H264)]，分辨率不低于1280*720，大小不超过300M。</w:t>
      </w:r>
    </w:p>
    <w:p>
      <w:pPr>
        <w:keepNext w:val="0"/>
        <w:keepLines w:val="0"/>
        <w:pageBreakBefore w:val="0"/>
        <w:widowControl w:val="0"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2.科普文章类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包括但不限于科普故事、科普剧本、科普小品文等，内容须与作者专业领域相符，能够清晰表达至少1个科普知识点，标题须与申报表名称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完全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一致。正文字数不少于1200字，统一提交PDF格式文件。文稿要求主题突出，结构完整，行文通顺，语句流畅，通俗易懂，可配图并注明出处，内容无错误。</w:t>
      </w:r>
    </w:p>
    <w:p>
      <w:pPr>
        <w:keepNext w:val="0"/>
        <w:keepLines w:val="0"/>
        <w:pageBreakBefore w:val="0"/>
        <w:widowControl w:val="0"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3.科普平面设计类：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包括但不限于科普挂图、漫画、插画等，组图按1件作品计，每组限3-5幅。挂图作品规格为A1尺寸（594mm×841mm）。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文件为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JPG格式，每张图不超过5M，画面清晰，文字可辨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作品须配有标题（与申报表一致）及文字说明，内容完整，能够表达至少1个科普知识点。</w:t>
      </w:r>
    </w:p>
    <w:p>
      <w:pPr>
        <w:keepNext w:val="0"/>
        <w:keepLines w:val="0"/>
        <w:pageBreakBefore w:val="0"/>
        <w:widowControl w:val="0"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赛程安排</w:t>
      </w:r>
    </w:p>
    <w:p>
      <w:pPr>
        <w:pStyle w:val="9"/>
        <w:keepNext w:val="0"/>
        <w:keepLines w:val="0"/>
        <w:pageBreakBefore w:val="0"/>
        <w:widowControl w:val="0"/>
        <w:shd w:val="clear" w:color="auto" w:fill="FFFFFF"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firstLine="643" w:firstLineChars="200"/>
        <w:jc w:val="both"/>
        <w:textAlignment w:val="auto"/>
        <w:rPr>
          <w:rFonts w:ascii="楷体_GB2312" w:hAnsi="微软雅黑" w:eastAsia="楷体_GB2312" w:cs="宋体"/>
          <w:b/>
          <w:bCs w:val="0"/>
          <w:color w:val="auto"/>
          <w:sz w:val="32"/>
          <w:szCs w:val="32"/>
        </w:rPr>
      </w:pPr>
      <w:r>
        <w:rPr>
          <w:rFonts w:hint="eastAsia" w:ascii="楷体_GB2312" w:hAnsi="微软雅黑" w:eastAsia="楷体_GB2312" w:cs="宋体"/>
          <w:b/>
          <w:bCs w:val="0"/>
          <w:color w:val="auto"/>
          <w:sz w:val="32"/>
          <w:szCs w:val="32"/>
        </w:rPr>
        <w:t>（一）作品征集（202</w:t>
      </w:r>
      <w:r>
        <w:rPr>
          <w:rFonts w:hint="eastAsia" w:ascii="楷体_GB2312" w:hAnsi="微软雅黑" w:eastAsia="楷体_GB2312" w:cs="宋体"/>
          <w:b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eastAsia" w:ascii="楷体_GB2312" w:hAnsi="微软雅黑" w:eastAsia="楷体_GB2312" w:cs="宋体"/>
          <w:b/>
          <w:bCs w:val="0"/>
          <w:color w:val="auto"/>
          <w:sz w:val="32"/>
          <w:szCs w:val="32"/>
        </w:rPr>
        <w:t>年</w:t>
      </w:r>
      <w:r>
        <w:rPr>
          <w:rFonts w:hint="eastAsia" w:ascii="楷体_GB2312" w:hAnsi="微软雅黑" w:eastAsia="楷体_GB2312" w:cs="宋体"/>
          <w:b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eastAsia" w:ascii="楷体_GB2312" w:hAnsi="微软雅黑" w:eastAsia="楷体_GB2312" w:cs="宋体"/>
          <w:b/>
          <w:bCs w:val="0"/>
          <w:color w:val="auto"/>
          <w:sz w:val="32"/>
          <w:szCs w:val="32"/>
        </w:rPr>
        <w:t>月</w:t>
      </w:r>
      <w:r>
        <w:rPr>
          <w:rFonts w:hint="eastAsia" w:ascii="楷体_GB2312" w:hAnsi="微软雅黑" w:eastAsia="楷体_GB2312" w:cs="宋体"/>
          <w:b/>
          <w:bCs w:val="0"/>
          <w:color w:val="000000"/>
          <w:sz w:val="32"/>
          <w:szCs w:val="32"/>
        </w:rPr>
        <w:t>至</w:t>
      </w:r>
      <w:r>
        <w:rPr>
          <w:rFonts w:hint="eastAsia" w:ascii="楷体_GB2312" w:hAnsi="微软雅黑" w:eastAsia="楷体_GB2312" w:cs="宋体"/>
          <w:b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eastAsia" w:ascii="楷体_GB2312" w:hAnsi="微软雅黑" w:eastAsia="楷体_GB2312" w:cs="宋体"/>
          <w:b/>
          <w:bCs w:val="0"/>
          <w:color w:val="auto"/>
          <w:sz w:val="32"/>
          <w:szCs w:val="32"/>
        </w:rPr>
        <w:t>月）</w:t>
      </w:r>
    </w:p>
    <w:p>
      <w:pPr>
        <w:pStyle w:val="9"/>
        <w:keepNext w:val="0"/>
        <w:keepLines w:val="0"/>
        <w:pageBreakBefore w:val="0"/>
        <w:widowControl w:val="0"/>
        <w:shd w:val="clear" w:color="auto" w:fill="FFFFFF"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大赛通过官方网站、媒体平台向社会公开发布征集信息，作品投稿截止日期为2026年6月30日（以线上投稿系统成功提交时间为准）。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FFFFFF"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firstLine="643" w:firstLineChars="200"/>
        <w:jc w:val="both"/>
        <w:textAlignment w:val="auto"/>
        <w:rPr>
          <w:rFonts w:hint="eastAsia" w:ascii="楷体_GB2312" w:hAnsi="微软雅黑" w:eastAsia="楷体_GB2312" w:cs="宋体"/>
          <w:b/>
          <w:bCs w:val="0"/>
          <w:color w:val="auto"/>
          <w:sz w:val="32"/>
          <w:szCs w:val="32"/>
        </w:rPr>
      </w:pPr>
      <w:r>
        <w:rPr>
          <w:rFonts w:hint="eastAsia" w:ascii="楷体_GB2312" w:hAnsi="微软雅黑" w:eastAsia="楷体_GB2312" w:cs="宋体"/>
          <w:b/>
          <w:bCs w:val="0"/>
          <w:color w:val="auto"/>
          <w:sz w:val="32"/>
          <w:szCs w:val="32"/>
        </w:rPr>
        <w:t>（二）作品评审（202</w:t>
      </w:r>
      <w:r>
        <w:rPr>
          <w:rFonts w:hint="eastAsia" w:ascii="楷体_GB2312" w:hAnsi="微软雅黑" w:eastAsia="楷体_GB2312" w:cs="宋体"/>
          <w:b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eastAsia" w:ascii="楷体_GB2312" w:hAnsi="微软雅黑" w:eastAsia="楷体_GB2312" w:cs="宋体"/>
          <w:b/>
          <w:bCs w:val="0"/>
          <w:color w:val="auto"/>
          <w:sz w:val="32"/>
          <w:szCs w:val="32"/>
        </w:rPr>
        <w:t>年</w:t>
      </w:r>
      <w:r>
        <w:rPr>
          <w:rFonts w:hint="eastAsia" w:ascii="楷体_GB2312" w:hAnsi="微软雅黑" w:eastAsia="楷体_GB2312" w:cs="宋体"/>
          <w:b/>
          <w:bCs w:val="0"/>
          <w:color w:val="auto"/>
          <w:sz w:val="32"/>
          <w:szCs w:val="32"/>
          <w:lang w:val="en-US" w:eastAsia="zh-CN"/>
        </w:rPr>
        <w:t>7</w:t>
      </w:r>
      <w:r>
        <w:rPr>
          <w:rFonts w:hint="eastAsia" w:ascii="楷体_GB2312" w:hAnsi="微软雅黑" w:eastAsia="楷体_GB2312" w:cs="宋体"/>
          <w:b/>
          <w:bCs w:val="0"/>
          <w:color w:val="auto"/>
          <w:sz w:val="32"/>
          <w:szCs w:val="32"/>
        </w:rPr>
        <w:t>月至</w:t>
      </w:r>
      <w:r>
        <w:rPr>
          <w:rFonts w:hint="eastAsia" w:ascii="楷体_GB2312" w:hAnsi="微软雅黑" w:eastAsia="楷体_GB2312" w:cs="宋体"/>
          <w:b/>
          <w:bCs w:val="0"/>
          <w:color w:val="auto"/>
          <w:sz w:val="32"/>
          <w:szCs w:val="32"/>
          <w:lang w:val="en-US" w:eastAsia="zh-CN"/>
        </w:rPr>
        <w:t>8</w:t>
      </w:r>
      <w:r>
        <w:rPr>
          <w:rFonts w:hint="eastAsia" w:ascii="楷体_GB2312" w:hAnsi="微软雅黑" w:eastAsia="楷体_GB2312" w:cs="宋体"/>
          <w:b/>
          <w:bCs w:val="0"/>
          <w:color w:val="auto"/>
          <w:sz w:val="32"/>
          <w:szCs w:val="32"/>
        </w:rPr>
        <w:t>月）</w:t>
      </w:r>
    </w:p>
    <w:p>
      <w:pPr>
        <w:keepNext w:val="0"/>
        <w:keepLines w:val="0"/>
        <w:pageBreakBefore w:val="0"/>
        <w:widowControl w:val="0"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主办方组织专家开展评审，评选结果将在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福建省科协等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主办单位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官网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公布。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FFFFFF"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firstLine="643" w:firstLineChars="200"/>
        <w:jc w:val="both"/>
        <w:textAlignment w:val="auto"/>
        <w:rPr>
          <w:rFonts w:hint="eastAsia" w:ascii="楷体_GB2312" w:hAnsi="微软雅黑" w:eastAsia="楷体_GB2312" w:cs="宋体"/>
          <w:b/>
          <w:bCs w:val="0"/>
          <w:color w:val="auto"/>
          <w:sz w:val="32"/>
          <w:szCs w:val="32"/>
        </w:rPr>
      </w:pPr>
      <w:r>
        <w:rPr>
          <w:rFonts w:hint="eastAsia" w:ascii="楷体_GB2312" w:hAnsi="微软雅黑" w:eastAsia="楷体_GB2312" w:cs="宋体"/>
          <w:b/>
          <w:bCs w:val="0"/>
          <w:color w:val="auto"/>
          <w:sz w:val="32"/>
          <w:szCs w:val="32"/>
        </w:rPr>
        <w:t>（三）展览展播（202</w:t>
      </w:r>
      <w:r>
        <w:rPr>
          <w:rFonts w:hint="eastAsia" w:ascii="楷体_GB2312" w:hAnsi="微软雅黑" w:eastAsia="楷体_GB2312" w:cs="宋体"/>
          <w:b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eastAsia" w:ascii="楷体_GB2312" w:hAnsi="微软雅黑" w:eastAsia="楷体_GB2312" w:cs="宋体"/>
          <w:b/>
          <w:bCs w:val="0"/>
          <w:color w:val="auto"/>
          <w:sz w:val="32"/>
          <w:szCs w:val="32"/>
        </w:rPr>
        <w:t>年</w:t>
      </w:r>
      <w:r>
        <w:rPr>
          <w:rFonts w:hint="eastAsia" w:ascii="楷体_GB2312" w:hAnsi="微软雅黑" w:eastAsia="楷体_GB2312" w:cs="宋体"/>
          <w:b/>
          <w:bCs w:val="0"/>
          <w:color w:val="auto"/>
          <w:sz w:val="32"/>
          <w:szCs w:val="32"/>
          <w:lang w:val="en-US" w:eastAsia="zh-CN"/>
        </w:rPr>
        <w:t>9</w:t>
      </w:r>
      <w:r>
        <w:rPr>
          <w:rFonts w:hint="eastAsia" w:ascii="楷体_GB2312" w:hAnsi="微软雅黑" w:eastAsia="楷体_GB2312" w:cs="宋体"/>
          <w:b/>
          <w:bCs w:val="0"/>
          <w:color w:val="auto"/>
          <w:sz w:val="32"/>
          <w:szCs w:val="32"/>
        </w:rPr>
        <w:t>月至</w:t>
      </w:r>
      <w:r>
        <w:rPr>
          <w:rFonts w:hint="eastAsia" w:ascii="楷体_GB2312" w:hAnsi="微软雅黑" w:eastAsia="楷体_GB2312" w:cs="宋体"/>
          <w:b/>
          <w:bCs w:val="0"/>
          <w:color w:val="auto"/>
          <w:sz w:val="32"/>
          <w:szCs w:val="32"/>
          <w:lang w:val="en-US" w:eastAsia="zh-CN"/>
        </w:rPr>
        <w:t>10</w:t>
      </w:r>
      <w:r>
        <w:rPr>
          <w:rFonts w:hint="eastAsia" w:ascii="楷体_GB2312" w:hAnsi="微软雅黑" w:eastAsia="楷体_GB2312" w:cs="宋体"/>
          <w:b/>
          <w:bCs w:val="0"/>
          <w:color w:val="auto"/>
          <w:sz w:val="32"/>
          <w:szCs w:val="32"/>
        </w:rPr>
        <w:t>月）</w:t>
      </w:r>
    </w:p>
    <w:p>
      <w:pPr>
        <w:keepNext w:val="0"/>
        <w:keepLines w:val="0"/>
        <w:pageBreakBefore w:val="0"/>
        <w:widowControl w:val="0"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获奖作品将在各主办单位官方网站、微信公众号以及主流媒体、重要门户网站等进行发布。主办方将结合全国科普月等重大科普活动，通过多种渠道对优秀作品进行展览、展播，扩大科普成果的社会影响力。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六、作品知识产权要求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楷体_GB2312" w:hAnsi="微软雅黑" w:eastAsia="楷体_GB2312" w:cs="宋体"/>
          <w:b/>
          <w:bCs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楷体_GB2312" w:hAnsi="微软雅黑" w:eastAsia="楷体_GB2312" w:cs="宋体"/>
          <w:b/>
          <w:bCs w:val="0"/>
          <w:color w:val="000000"/>
          <w:sz w:val="32"/>
          <w:szCs w:val="32"/>
          <w:lang w:val="en-US" w:eastAsia="zh-CN" w:bidi="ar-SA"/>
        </w:rPr>
        <w:t>（一）原创性与版权声明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参赛作品必须为原创,严禁抄袭、剽窃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等侵权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行为。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参赛者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须签署《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参赛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承诺书》，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承诺作品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任何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版权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侵权问题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作品中如使用他人肖像、照片、图片或音乐等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素材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，必须注明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素材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来源，且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取得权利人或作品著作权人授权许可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作品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引用他人成果或使用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AI工具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辅助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创作，须在申报表中明确标注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引用来源、使用占比等详细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信息。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作品不得侵犯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任何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第三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的著作权、肖像权、名誉权、隐私权等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合法权益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。违规者将取消参赛资格。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由此引发的一切法律纠纷及责任由参赛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者或单位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自行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承担，主承办方不承担任何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法律责任。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楷体_GB2312" w:hAnsi="微软雅黑" w:eastAsia="楷体_GB2312" w:cs="宋体"/>
          <w:b/>
          <w:bCs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楷体_GB2312" w:hAnsi="微软雅黑" w:eastAsia="楷体_GB2312" w:cs="宋体"/>
          <w:b/>
          <w:bCs w:val="0"/>
          <w:color w:val="000000"/>
          <w:sz w:val="32"/>
          <w:szCs w:val="32"/>
          <w:lang w:val="en-US" w:eastAsia="zh-CN" w:bidi="ar-SA"/>
        </w:rPr>
        <w:t>（二）版权使用约定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参赛作品的著作权归原创者所有。参赛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即视为同意主承办方在不支付任何费用的情况下，拥有对该作品的公益性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使用权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包括但不限于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展览、复制、放映、广播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信息网络传播、汇编及用于相关宣传推广等）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楷体_GB2312" w:hAnsi="微软雅黑" w:eastAsia="楷体_GB2312" w:cs="宋体"/>
          <w:b/>
          <w:bCs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楷体_GB2312" w:hAnsi="微软雅黑" w:eastAsia="楷体_GB2312" w:cs="宋体"/>
          <w:b/>
          <w:bCs w:val="0"/>
          <w:color w:val="000000"/>
          <w:sz w:val="32"/>
          <w:szCs w:val="32"/>
          <w:lang w:val="en-US" w:eastAsia="zh-CN" w:bidi="ar-SA"/>
        </w:rPr>
        <w:t>（三）其他事项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1.作品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内容不得包含任何药品、医疗器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械、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商业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平台等商业推广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信息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，凡不符合者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取消参赛资格。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2.已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参赛，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在投稿时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发表证明材料（如发表链接、页面截图）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投稿人注册与填写信息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必须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真实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有效、完整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，主承办方将通过电话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邮箱与入围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者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联系，请保持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通讯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畅通。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.作品一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经提交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评审程序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，不得以任何理由撤回。本次大赛不收取任何参赛费用，所有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投稿作品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原则上不予退还，请参赛者自行备份。</w:t>
      </w:r>
    </w:p>
    <w:p>
      <w:pPr>
        <w:keepNext w:val="0"/>
        <w:keepLines w:val="0"/>
        <w:pageBreakBefore w:val="0"/>
        <w:widowControl w:val="0"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七、参赛方式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78" w:leftChars="28" w:firstLine="562" w:firstLineChars="175"/>
        <w:jc w:val="left"/>
        <w:textAlignment w:val="auto"/>
        <w:rPr>
          <w:rFonts w:hint="eastAsia" w:ascii="楷体_GB2312" w:hAnsi="微软雅黑" w:eastAsia="楷体_GB2312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微软雅黑" w:eastAsia="楷体_GB2312" w:cs="宋体"/>
          <w:b/>
          <w:bCs w:val="0"/>
          <w:color w:val="000000"/>
          <w:kern w:val="0"/>
          <w:sz w:val="32"/>
          <w:szCs w:val="32"/>
          <w:lang w:val="en-US" w:eastAsia="zh-CN" w:bidi="ar-SA"/>
        </w:rPr>
        <w:t>（一）</w:t>
      </w:r>
      <w:r>
        <w:rPr>
          <w:rFonts w:hint="eastAsia" w:ascii="楷体_GB2312" w:hAnsi="微软雅黑" w:eastAsia="楷体_GB2312" w:cs="宋体"/>
          <w:b/>
          <w:bCs w:val="0"/>
          <w:color w:val="000000"/>
          <w:sz w:val="32"/>
          <w:szCs w:val="32"/>
          <w:lang w:val="en-US" w:eastAsia="zh-CN"/>
        </w:rPr>
        <w:t>材料提交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线上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：登录“科普福建” 官网（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instrText xml:space="preserve"> HYPERLINK "http://kepufj.cn/" \t "_blank" </w:instrTex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http://kepufj.cn/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通过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首页右侧悬浮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“福建省科普作品创作大赛”进入大赛专题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页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面，下载《参赛指南》，并按指引完成报名与作品上传。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3" w:firstLineChars="200"/>
        <w:jc w:val="both"/>
        <w:textAlignment w:val="auto"/>
        <w:rPr>
          <w:rFonts w:hint="eastAsia" w:eastAsia="仿宋_GB2312" w:cs="仿宋_GB2312" w:asciiTheme="minorHAnsi" w:hAnsiTheme="minorHAnsi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2.纸质提交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经本人签字或单位盖章的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报名表、申报承诺书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原件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邮寄至福建省福州市鼓楼区湖东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7号103室（邮编350025），截止时间为2026年6月30日（以邮戳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为准）。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78" w:leftChars="28" w:firstLine="562" w:firstLineChars="175"/>
        <w:jc w:val="left"/>
        <w:textAlignment w:val="auto"/>
        <w:rPr>
          <w:rFonts w:hint="eastAsia" w:ascii="楷体_GB2312" w:hAnsi="微软雅黑" w:eastAsia="楷体_GB2312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微软雅黑" w:eastAsia="楷体_GB2312" w:cs="宋体"/>
          <w:b/>
          <w:bCs w:val="0"/>
          <w:color w:val="000000"/>
          <w:kern w:val="0"/>
          <w:sz w:val="32"/>
          <w:szCs w:val="32"/>
          <w:lang w:val="en-US" w:eastAsia="zh-CN" w:bidi="ar-SA"/>
        </w:rPr>
        <w:t>（二）</w:t>
      </w:r>
      <w:r>
        <w:rPr>
          <w:rFonts w:hint="eastAsia" w:ascii="楷体_GB2312" w:hAnsi="微软雅黑" w:eastAsia="楷体_GB2312" w:cs="宋体"/>
          <w:b/>
          <w:bCs w:val="0"/>
          <w:color w:val="000000"/>
          <w:sz w:val="32"/>
          <w:szCs w:val="32"/>
          <w:lang w:val="en-US" w:eastAsia="zh-CN"/>
        </w:rPr>
        <w:t>审核与查询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组委会在7个工作日内完成形式审核，参赛者可登录大赛专题页面查询审核状态；审核通过即报名成功，未通过者可在规定时间内补充或修改材料后重新提交。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overflowPunct/>
        <w:topLinePunct w:val="0"/>
        <w:autoSpaceDE/>
        <w:autoSpaceDN/>
        <w:bidi w:val="0"/>
        <w:adjustRightInd/>
        <w:spacing w:line="580" w:lineRule="exact"/>
        <w:ind w:left="78" w:leftChars="28" w:firstLine="562" w:firstLineChars="175"/>
        <w:textAlignment w:val="auto"/>
        <w:rPr>
          <w:rFonts w:hint="eastAsia" w:ascii="楷体_GB2312" w:hAnsi="微软雅黑" w:eastAsia="楷体_GB2312" w:cs="宋体"/>
          <w:b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微软雅黑" w:eastAsia="楷体_GB2312" w:cs="宋体"/>
          <w:b/>
          <w:bCs w:val="0"/>
          <w:color w:val="000000"/>
          <w:kern w:val="0"/>
          <w:sz w:val="32"/>
          <w:szCs w:val="32"/>
          <w:lang w:val="en-US" w:eastAsia="zh-CN" w:bidi="ar-SA"/>
        </w:rPr>
        <w:t>（三）动态关注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参赛作品可由个人直接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提交，也可由单位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汇总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后统一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报送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参赛者可通过加入大赛官方QQ交流群或访问大赛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页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及时获取赛事动态、重要通知及相关信息。</w:t>
      </w:r>
    </w:p>
    <w:p>
      <w:pPr>
        <w:keepNext w:val="0"/>
        <w:keepLines w:val="0"/>
        <w:pageBreakBefore w:val="0"/>
        <w:widowControl w:val="0"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八、宣传举措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beforeAutospacing="0" w:afterAutospacing="0"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楷体_GB2312" w:hAnsi="微软雅黑" w:eastAsia="楷体_GB2312" w:cs="宋体"/>
          <w:b/>
          <w:bCs w:val="0"/>
          <w:color w:val="auto"/>
          <w:sz w:val="32"/>
          <w:szCs w:val="32"/>
          <w:highlight w:val="none"/>
          <w:lang w:val="en-US" w:eastAsia="zh-CN" w:bidi="ar-SA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投稿的作品将择优纳入“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福建科普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”优质科普资源库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，用于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面向全社会开展公益科普宣传，入选作品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需提供更高分辨率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版本。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beforeAutospacing="0" w:afterAutospacing="0"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微软雅黑" w:eastAsia="楷体_GB2312" w:cs="宋体"/>
          <w:b/>
          <w:bCs w:val="0"/>
          <w:color w:val="auto"/>
          <w:sz w:val="32"/>
          <w:szCs w:val="32"/>
          <w:highlight w:val="none"/>
          <w:lang w:val="en-US" w:eastAsia="zh-CN" w:bidi="ar-SA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入选“福建科普”优质科普资源库的作品，符合条件的择优向“科普中国”等上级科普平台推荐选送；推荐参与国家、省级以上优秀科普作品（资源）评奖评比活动。</w:t>
      </w:r>
    </w:p>
    <w:p>
      <w:pPr>
        <w:keepNext w:val="0"/>
        <w:keepLines w:val="0"/>
        <w:pageBreakBefore w:val="0"/>
        <w:widowControl w:val="0"/>
        <w:topLinePunct w:val="0"/>
        <w:bidi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_GB2312" w:hAnsi="微软雅黑" w:eastAsia="楷体_GB2312" w:cs="宋体"/>
          <w:b/>
          <w:bCs w:val="0"/>
          <w:color w:val="auto"/>
          <w:sz w:val="32"/>
          <w:szCs w:val="32"/>
          <w:highlight w:val="none"/>
          <w:lang w:val="en-US" w:eastAsia="zh-CN" w:bidi="ar-SA"/>
        </w:rPr>
        <w:t>（三）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征集活动主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办单位将根据征集到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优质科普资源情况，适时开展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展播和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巡展等活动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overflowPunct/>
        <w:topLinePunct w:val="0"/>
        <w:autoSpaceDE/>
        <w:autoSpaceDN/>
        <w:bidi w:val="0"/>
        <w:adjustRightInd/>
        <w:spacing w:line="600" w:lineRule="exact"/>
        <w:ind w:lef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九、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3" w:name="OLE_LINK1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 系 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韩牙琴、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李桔煜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18950200380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投稿网站：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http://kepufj.cn/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邮    箱：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instrText xml:space="preserve"> HYPERLINK "mailto:fjkcds@163.com" 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fjkcds@163.com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QQ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群：详见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“科普福建”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官网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大赛专题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页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    址：福建省福州市鼓楼区湖东路7号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3500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bookmarkEnd w:id="3"/>
    <w:p>
      <w:pPr>
        <w:pStyle w:val="3"/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before="0" w:beforeAutospacing="0" w:after="0" w:afterAutospacing="0" w:line="600" w:lineRule="exact"/>
        <w:textAlignment w:val="auto"/>
        <w:rPr>
          <w:rFonts w:hint="default"/>
        </w:rPr>
      </w:pPr>
      <w: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-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第五届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福建省科普作品创作大赛报名表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1600" w:firstLineChars="5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第五届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福建省科普作品创作大赛申报承诺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书</w:t>
      </w:r>
    </w:p>
    <w:p>
      <w:pPr>
        <w:pStyle w:val="3"/>
        <w:keepNext w:val="0"/>
        <w:keepLines w:val="0"/>
        <w:pageBreakBefore w:val="0"/>
        <w:topLinePunct w:val="0"/>
        <w:bidi w:val="0"/>
        <w:spacing w:beforeAutospacing="0" w:afterAutospacing="0" w:line="600" w:lineRule="exac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default"/>
        </w:rPr>
      </w:pPr>
    </w:p>
    <w:p>
      <w:pPr>
        <w:widowControl w:val="0"/>
        <w:autoSpaceDN/>
        <w:spacing w:line="60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中共福建省委宣传部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福建省科协    福建省文化和旅游厅</w:t>
      </w:r>
    </w:p>
    <w:p>
      <w:pPr>
        <w:autoSpaceDN/>
        <w:spacing w:line="600" w:lineRule="exact"/>
        <w:jc w:val="center"/>
        <w:rPr>
          <w:color w:val="FF0000"/>
          <w:sz w:val="32"/>
          <w:szCs w:val="32"/>
        </w:rPr>
        <w:sectPr>
          <w:footerReference r:id="rId3" w:type="default"/>
          <w:pgSz w:w="11906" w:h="16838"/>
          <w:pgMar w:top="1531" w:right="1587" w:bottom="1531" w:left="1587" w:header="851" w:footer="1247" w:gutter="0"/>
          <w:pgNumType w:fmt="numberInDash"/>
          <w:cols w:space="0" w:num="1"/>
          <w:docGrid w:type="lines" w:linePitch="382" w:charSpace="0"/>
        </w:sect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420" w:lineRule="exact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157" w:beforeLines="50" w:line="4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第五届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福建省科普作品创作大赛报名表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157" w:afterLines="50"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bookmarkStart w:id="4" w:name="OLE_LINK3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个人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）</w:t>
      </w:r>
      <w:bookmarkEnd w:id="4"/>
    </w:p>
    <w:tbl>
      <w:tblPr>
        <w:tblStyle w:val="13"/>
        <w:tblpPr w:leftFromText="180" w:rightFromText="180" w:vertAnchor="text" w:horzAnchor="page" w:tblpXSpec="center" w:tblpY="52"/>
        <w:tblOverlap w:val="never"/>
        <w:tblW w:w="90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671"/>
        <w:gridCol w:w="1115"/>
        <w:gridCol w:w="1369"/>
        <w:gridCol w:w="5"/>
        <w:gridCol w:w="1276"/>
        <w:gridCol w:w="1172"/>
        <w:gridCol w:w="4"/>
        <w:gridCol w:w="751"/>
        <w:gridCol w:w="1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61" w:hRule="exact"/>
          <w:jc w:val="center"/>
        </w:trPr>
        <w:tc>
          <w:tcPr>
            <w:tcW w:w="90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208"/>
              </w:tabs>
              <w:snapToGrid w:val="0"/>
              <w:jc w:val="both"/>
              <w:rPr>
                <w:rFonts w:hint="default" w:ascii="仿宋" w:hAnsi="仿宋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5" w:name="OLE_LINK7" w:colFirst="3" w:colLast="7"/>
            <w:bookmarkStart w:id="6" w:name="OLE_LINK8"/>
            <w:r>
              <w:rPr>
                <w:rFonts w:hint="default" w:ascii="黑体" w:hAnsi="黑体" w:eastAsia="黑体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作品类别</w:t>
            </w:r>
            <w:r>
              <w:rPr>
                <w:rFonts w:hint="eastAsia" w:ascii="黑体" w:hAnsi="黑体" w:eastAsia="黑体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仿宋" w:hAnsi="仿宋" w:eastAsia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科普视频类 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仿宋" w:hAnsi="仿宋" w:eastAsia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□科普文章类  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□</w:t>
            </w:r>
            <w:r>
              <w:rPr>
                <w:rFonts w:hint="default" w:ascii="仿宋" w:hAnsi="仿宋" w:eastAsia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科普平面设计类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61" w:hRule="exact"/>
          <w:jc w:val="center"/>
        </w:trPr>
        <w:tc>
          <w:tcPr>
            <w:tcW w:w="90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208"/>
              </w:tabs>
              <w:snapToGrid w:val="0"/>
              <w:jc w:val="center"/>
              <w:rPr>
                <w:rFonts w:hint="eastAsia" w:ascii="楷体_GB2312" w:hAnsi="楷体_GB2312" w:eastAsia="楷体_GB2312" w:cs="楷体_GB2312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投稿主体信息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52" w:hRule="exac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投稿主体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/>
                <w:bCs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（第一作者）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仿宋_GB2312"/>
                <w:sz w:val="22"/>
                <w:szCs w:val="22"/>
                <w:lang w:val="en-US" w:eastAsia="zh-CN"/>
              </w:rPr>
            </w:pPr>
            <w:bookmarkStart w:id="7" w:name="OLE_LINK12"/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  <w:bookmarkEnd w:id="7"/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16周岁以上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60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8" w:name="OLE_LINK6" w:colFirst="3" w:colLast="3"/>
            <w:r>
              <w:rPr>
                <w:rFonts w:hint="eastAsia" w:ascii="黑体" w:hAnsi="黑体" w:eastAsia="黑体" w:cs="Times New Roman"/>
                <w:bCs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共同作者</w:t>
            </w:r>
          </w:p>
        </w:tc>
        <w:tc>
          <w:tcPr>
            <w:tcW w:w="73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440" w:firstLineChars="200"/>
              <w:rPr>
                <w:rFonts w:hint="eastAsia" w:ascii="仿宋" w:hAnsi="仿宋" w:eastAsia="仿宋" w:cs="Times New Roman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6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Times New Roman"/>
                <w:bCs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</w:t>
            </w: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黑体" w:hAnsi="黑体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2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440" w:firstLineChars="200"/>
              <w:jc w:val="left"/>
              <w:rPr>
                <w:rFonts w:ascii="仿宋" w:hAnsi="仿宋" w:eastAsia="仿宋" w:cs="Times New Roman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黑体" w:hAnsi="黑体" w:eastAsia="黑体" w:cs="Times New Roman"/>
                <w:bCs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</w:t>
            </w: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35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440" w:firstLineChars="200"/>
              <w:rPr>
                <w:rFonts w:hint="eastAsia" w:ascii="仿宋" w:hAnsi="仿宋" w:eastAsia="仿宋" w:cs="Times New Roman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60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黑体" w:hAnsi="黑体" w:eastAsia="黑体" w:cs="Times New Roman"/>
                <w:bCs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电子邮件</w:t>
            </w:r>
          </w:p>
        </w:tc>
        <w:tc>
          <w:tcPr>
            <w:tcW w:w="2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440" w:firstLineChars="200"/>
              <w:rPr>
                <w:rFonts w:hint="eastAsia" w:ascii="仿宋" w:hAnsi="仿宋" w:eastAsia="仿宋" w:cs="Times New Roman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5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限填福建省内有效通讯地址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85" w:hRule="atLeast"/>
          <w:jc w:val="center"/>
        </w:trPr>
        <w:tc>
          <w:tcPr>
            <w:tcW w:w="90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208"/>
              </w:tabs>
              <w:snapToGrid w:val="0"/>
              <w:jc w:val="center"/>
              <w:rPr>
                <w:rFonts w:hint="default" w:ascii="仿宋" w:hAnsi="仿宋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参赛作品信息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91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bCs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73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必须与参赛作品的名称完全一致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49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学科类别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/>
                <w:bCs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理、工、农、医、交叉学科）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限定选择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规格参数</w:t>
            </w:r>
          </w:p>
        </w:tc>
        <w:tc>
          <w:tcPr>
            <w:tcW w:w="48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仿宋" w:hAnsi="仿宋" w:eastAsia="仿宋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视频类：时长（2-10min）、画面比例（横屏/竖屏）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仿宋" w:hAnsi="仿宋" w:eastAsia="仿宋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文章类：题材、字数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default" w:ascii="仿宋" w:hAnsi="仿宋" w:eastAsia="仿宋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平面设计类：体裁</w:t>
            </w:r>
          </w:p>
        </w:tc>
      </w:tr>
      <w:bookmarkEnd w:id="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1" w:hRule="exac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作品是否发表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hint="default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是/否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发表时间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440" w:firstLineChars="200"/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发表平台</w:t>
            </w:r>
          </w:p>
        </w:tc>
        <w:tc>
          <w:tcPr>
            <w:tcW w:w="2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440" w:firstLineChars="200"/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48" w:hRule="exac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作品是否获奖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both"/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是/否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获奖情况</w:t>
            </w:r>
          </w:p>
        </w:tc>
        <w:tc>
          <w:tcPr>
            <w:tcW w:w="48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default" w:ascii="仿宋" w:hAnsi="仿宋" w:eastAsia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是否为省级奖项、哪个比赛获奖、获得的奖项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402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作品简介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（300字以内</w:t>
            </w: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主要内容或创作思路</w:t>
            </w:r>
            <w:r>
              <w:rPr>
                <w:rFonts w:hint="eastAsia" w:ascii="黑体" w:hAnsi="黑体" w:eastAsia="黑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3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ind w:firstLine="440" w:firstLineChars="200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09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作品创作构成</w:t>
            </w:r>
          </w:p>
        </w:tc>
        <w:tc>
          <w:tcPr>
            <w:tcW w:w="73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440" w:firstLineChars="200"/>
              <w:textAlignment w:val="auto"/>
              <w:rPr>
                <w:rFonts w:hint="default" w:ascii="仿宋" w:hAnsi="仿宋" w:eastAsia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1.引用：引用文献____篇 占比____%  引用来源_______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440" w:firstLineChars="200"/>
              <w:textAlignment w:val="auto"/>
              <w:rPr>
                <w:rFonts w:hint="default" w:ascii="仿宋" w:hAnsi="仿宋" w:eastAsia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2.AI创作：占比____% 使用工具_______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440" w:firstLineChars="200"/>
              <w:textAlignment w:val="auto"/>
              <w:rPr>
                <w:rFonts w:hint="default" w:ascii="仿宋" w:hAnsi="仿宋" w:eastAsia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（若均无则填 “无”）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579" w:hRule="atLeast"/>
          <w:jc w:val="center"/>
        </w:trPr>
        <w:tc>
          <w:tcPr>
            <w:tcW w:w="90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firstLine="480" w:firstLineChars="200"/>
              <w:jc w:val="both"/>
              <w:textAlignment w:val="auto"/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本人承诺：填报信息真实有效。参赛作品无版权纠纷，如涉及侵权，自愿承担全部法律责任。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480" w:firstLineChars="200"/>
              <w:jc w:val="both"/>
              <w:textAlignment w:val="auto"/>
              <w:rPr>
                <w:rFonts w:hint="default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承诺人（所有作者签字）：</w:t>
            </w:r>
          </w:p>
        </w:tc>
      </w:tr>
      <w:bookmarkEnd w:id="6"/>
    </w:tbl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第五届福建省科普作品创作大赛报名表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4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9" w:name="OLE_LINK2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（单位）</w:t>
      </w:r>
    </w:p>
    <w:tbl>
      <w:tblPr>
        <w:tblStyle w:val="13"/>
        <w:tblpPr w:leftFromText="180" w:rightFromText="180" w:vertAnchor="text" w:horzAnchor="page" w:tblpXSpec="center" w:tblpY="211"/>
        <w:tblOverlap w:val="never"/>
        <w:tblW w:w="89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597"/>
        <w:gridCol w:w="1167"/>
        <w:gridCol w:w="1320"/>
        <w:gridCol w:w="1352"/>
        <w:gridCol w:w="1183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23" w:hRule="exact"/>
          <w:jc w:val="center"/>
        </w:trPr>
        <w:tc>
          <w:tcPr>
            <w:tcW w:w="89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208"/>
              </w:tabs>
              <w:snapToGrid w:val="0"/>
              <w:jc w:val="center"/>
              <w:rPr>
                <w:rFonts w:hint="eastAsia" w:ascii="宋体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default" w:ascii="黑体" w:hAnsi="黑体" w:eastAsia="黑体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作品类别</w:t>
            </w:r>
            <w:r>
              <w:rPr>
                <w:rFonts w:hint="eastAsia" w:ascii="黑体" w:hAnsi="黑体" w:eastAsia="黑体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仿宋" w:hAnsi="仿宋" w:eastAsia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科普视频类 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仿宋" w:hAnsi="仿宋" w:eastAsia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□科普文章类  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□</w:t>
            </w:r>
            <w:r>
              <w:rPr>
                <w:rFonts w:hint="default" w:ascii="仿宋" w:hAnsi="仿宋" w:eastAsia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科普平面设计类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23" w:hRule="exact"/>
          <w:jc w:val="center"/>
        </w:trPr>
        <w:tc>
          <w:tcPr>
            <w:tcW w:w="89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208"/>
              </w:tabs>
              <w:snapToGrid w:val="0"/>
              <w:jc w:val="center"/>
              <w:rPr>
                <w:rFonts w:hint="eastAsia" w:ascii="楷体_GB2312" w:hAnsi="楷体_GB2312" w:eastAsia="楷体_GB2312" w:cs="楷体_GB2312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投稿主体信息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83" w:hRule="exac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投稿主体</w:t>
            </w:r>
          </w:p>
          <w:p>
            <w:pPr>
              <w:pStyle w:val="6"/>
              <w:jc w:val="center"/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（第一创作单位）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单位全称（盖章）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3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6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黑体" w:hAnsi="黑体" w:eastAsia="黑体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共同</w:t>
            </w: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创作单位</w:t>
            </w: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Times New Roman"/>
                <w:bCs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Times New Roman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限填福建省内有效通讯地址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8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</w:t>
            </w: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电子邮件</w:t>
            </w:r>
          </w:p>
        </w:tc>
        <w:tc>
          <w:tcPr>
            <w:tcW w:w="3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89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208"/>
              </w:tabs>
              <w:snapToGrid w:val="0"/>
              <w:jc w:val="center"/>
              <w:rPr>
                <w:rFonts w:hint="eastAsia" w:ascii="宋体" w:hAnsi="宋体" w:eastAsia="仿宋_GB2312"/>
                <w:sz w:val="22"/>
                <w:szCs w:val="22"/>
                <w:lang w:val="en-US" w:eastAsia="zh-CN"/>
              </w:rPr>
            </w:pPr>
            <w:bookmarkStart w:id="10" w:name="OLE_LINK9" w:colFirst="0" w:colLast="1"/>
            <w:r>
              <w:rPr>
                <w:rFonts w:hint="eastAsia" w:ascii="楷体_GB2312" w:hAnsi="楷体_GB2312" w:eastAsia="楷体_GB2312" w:cs="楷体_GB2312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参赛作品信息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73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default" w:ascii="仿宋" w:hAnsi="仿宋" w:eastAsia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必须与参赛作品的名称完全一致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黑体" w:hAnsi="黑体" w:eastAsia="黑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主创人员</w:t>
            </w:r>
          </w:p>
        </w:tc>
        <w:tc>
          <w:tcPr>
            <w:tcW w:w="73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1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学科类别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/>
                <w:bCs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理、工、农、医、交叉学科）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限定选择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规格参数</w:t>
            </w:r>
          </w:p>
        </w:tc>
        <w:tc>
          <w:tcPr>
            <w:tcW w:w="4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仿宋" w:hAnsi="仿宋" w:eastAsia="仿宋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视频类：时长（2-10min）、画面比例（横屏/竖屏）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仿宋" w:hAnsi="仿宋" w:eastAsia="仿宋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文章类：题材、字数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left"/>
              <w:textAlignment w:val="auto"/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平面设计类：体裁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作品是否发表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both"/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是/否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发表时间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440" w:firstLineChars="200"/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发表平台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480" w:firstLineChars="200"/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作品是否获奖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both"/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是/否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获奖情况</w:t>
            </w:r>
          </w:p>
        </w:tc>
        <w:tc>
          <w:tcPr>
            <w:tcW w:w="4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是否为省级奖项、哪个比赛获奖、获得的奖项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296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作品简介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（300字以内</w:t>
            </w: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主要内容或创作思路</w:t>
            </w:r>
            <w:r>
              <w:rPr>
                <w:rFonts w:hint="eastAsia" w:ascii="黑体" w:hAnsi="黑体" w:eastAsia="黑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3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ind w:firstLine="440" w:firstLineChars="200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09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作品创作构成</w:t>
            </w:r>
          </w:p>
        </w:tc>
        <w:tc>
          <w:tcPr>
            <w:tcW w:w="73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440" w:firstLineChars="200"/>
              <w:textAlignment w:val="auto"/>
              <w:rPr>
                <w:rFonts w:hint="default" w:ascii="仿宋" w:hAnsi="仿宋" w:eastAsia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1.引用：引用文献____篇 占比____%  引用来源_______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440" w:firstLineChars="200"/>
              <w:textAlignment w:val="auto"/>
              <w:rPr>
                <w:rFonts w:hint="eastAsia" w:ascii="仿宋" w:hAnsi="仿宋" w:eastAsia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2.AI创作：占比____% 使用工具_______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440" w:firstLineChars="200"/>
              <w:textAlignment w:val="auto"/>
              <w:rPr>
                <w:rFonts w:hint="default" w:ascii="仿宋" w:hAnsi="仿宋" w:eastAsia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（若均无则填 “无”）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395" w:hRule="atLeast"/>
          <w:jc w:val="center"/>
        </w:trPr>
        <w:tc>
          <w:tcPr>
            <w:tcW w:w="89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firstLine="480" w:firstLineChars="200"/>
              <w:jc w:val="both"/>
              <w:textAlignment w:val="auto"/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本单位承诺：填报信息真实有效。参赛作品无版权纠纷，如涉及侵权，自愿承担全部法律责任。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承诺单位（所有单位盖章）：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13" w:name="_GoBack"/>
      <w:bookmarkEnd w:id="13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br w:type="page"/>
      </w:r>
      <w:bookmarkEnd w:id="9"/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157" w:beforeLines="50"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第五届福建省科普作品创作大赛申报承诺书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exact"/>
        <w:jc w:val="center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lang w:val="en-US" w:eastAsia="zh-CN" w:bidi="ar-SA"/>
        </w:rPr>
        <w:t>（参赛必填）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</w:pPr>
      <w:bookmarkStart w:id="11" w:name="OLE_LINK4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default" w:ascii="黑体" w:hAnsi="黑体" w:eastAsia="黑体" w:cs="黑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u w:val="none"/>
          <w:lang w:val="en-US" w:eastAsia="zh-CN"/>
        </w:rPr>
        <w:t>参赛人/参赛单位：</w:t>
      </w:r>
      <w:r>
        <w:rPr>
          <w:rFonts w:hint="eastAsia" w:ascii="黑体" w:hAnsi="黑体" w:eastAsia="黑体" w:cs="黑体"/>
          <w:color w:val="auto"/>
          <w:sz w:val="24"/>
          <w:szCs w:val="24"/>
          <w:u w:val="single"/>
          <w:lang w:val="en-US" w:eastAsia="zh-CN"/>
        </w:rPr>
        <w:t xml:space="preserve">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u w:val="none"/>
          <w:lang w:val="en-US" w:eastAsia="zh-CN"/>
        </w:rPr>
        <w:t>参赛作品名称：</w:t>
      </w:r>
      <w:r>
        <w:rPr>
          <w:rFonts w:hint="eastAsia" w:ascii="黑体" w:hAnsi="黑体" w:eastAsia="黑体" w:cs="黑体"/>
          <w:color w:val="auto"/>
          <w:sz w:val="24"/>
          <w:szCs w:val="24"/>
          <w:u w:val="single"/>
          <w:lang w:val="en-US" w:eastAsia="zh-CN"/>
        </w:rPr>
        <w:t xml:space="preserve">                                                        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本人/本单位自愿授权给“第五届福建省科普作品创作大赛</w:t>
      </w:r>
      <w:r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参赛作品的著作权和内容承诺如下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1.本人/本单位参赛作品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为2023年1月1日后完成的原创作品，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内容具备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科学性、准确性、时代性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保证参赛作品及作者信息真实有效，且作品未获得省级及以上奖项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" w:hAnsi="仿宋" w:eastAsia="仿宋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2.本人/本单位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承诺作品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所用第三方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素材均已取得合法授权并标注来源，引用他人成果、AI 辅助创作均已在申报表中如实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完整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标注；保证作品不存在违反我国现行法律法规或者侵犯第三方合法权益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若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导致任何争议、索赔、诉讼等后果，由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本人/本单位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 xml:space="preserve">承担法律责任，主办方和承办方不承担任何法律责任。    </w:t>
      </w:r>
      <w:r>
        <w:rPr>
          <w:rFonts w:hint="eastAsia" w:ascii="仿宋" w:hAnsi="仿宋" w:eastAsia="仿宋"/>
          <w:color w:val="auto"/>
          <w:sz w:val="24"/>
          <w:szCs w:val="24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3</w:t>
      </w:r>
      <w:r>
        <w:rPr>
          <w:rFonts w:ascii="仿宋_GB2312" w:hAnsi="仿宋_GB2312" w:eastAsia="仿宋_GB2312" w:cs="仿宋_GB2312"/>
          <w:color w:val="auto"/>
          <w:sz w:val="24"/>
          <w:szCs w:val="24"/>
        </w:rPr>
        <w:t>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本人/本单位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对提交的作品拥有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完整独立著作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权，同意在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福建科普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微信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公众号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、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科普福建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门户网站、今日头条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等媒体平台上进行公益展播。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4</w:t>
      </w:r>
      <w:r>
        <w:rPr>
          <w:rFonts w:ascii="仿宋_GB2312" w:hAnsi="仿宋_GB2312" w:eastAsia="仿宋_GB2312" w:cs="仿宋_GB2312"/>
          <w:color w:val="auto"/>
          <w:sz w:val="24"/>
          <w:szCs w:val="24"/>
        </w:rPr>
        <w:t>.</w:t>
      </w:r>
      <w:bookmarkStart w:id="12" w:name="OLE_LINK10"/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本人/本单位参赛即视为无偿授予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主办方和承办方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拥有该作品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的公益性使用权，使用范围包括但不限于展览、展播、放映、广播、信息网络传播、汇编、宣传推广、资源库收录、上级平台推荐等，无需另行支付任何费用。</w:t>
      </w:r>
      <w:bookmarkEnd w:id="12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若违反本承诺书任何条款，主办方有权取消本人/本单位参赛及获奖资格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，并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收回相关荣誉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作品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在大赛报名、评审、展播等任何阶段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发生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权利纠纷、内容争议，均由本人/本单位承担全部法律责任和经济损失，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且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配合主办方和承办方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处理纠纷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若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给主办方和承办方造成损失，本人/本单位自愿承担全部赔偿责任（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含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赔偿金、诉讼费、律师费、调查取证费、维权差旅费等直接及间接损失）。</w:t>
      </w:r>
    </w:p>
    <w:bookmarkEnd w:id="11"/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仿宋" w:hAnsi="仿宋" w:eastAsia="仿宋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3360" w:firstLineChars="1400"/>
        <w:jc w:val="both"/>
        <w:textAlignment w:val="auto"/>
        <w:rPr>
          <w:rFonts w:hint="default"/>
          <w:sz w:val="24"/>
          <w:szCs w:val="18"/>
          <w:lang w:val="en-US" w:eastAsia="zh-CN"/>
        </w:rPr>
      </w:pPr>
      <w:r>
        <w:rPr>
          <w:rFonts w:hint="eastAsia" w:ascii="仿宋" w:hAnsi="仿宋" w:eastAsia="仿宋"/>
          <w:color w:val="auto"/>
          <w:sz w:val="24"/>
          <w:szCs w:val="24"/>
          <w:lang w:val="en-US" w:eastAsia="zh-CN"/>
        </w:rPr>
        <w:t>承诺人/</w:t>
      </w:r>
      <w:r>
        <w:rPr>
          <w:rFonts w:hint="eastAsia" w:ascii="仿宋" w:hAnsi="仿宋" w:eastAsia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" w:hAnsi="仿宋" w:eastAsia="仿宋"/>
          <w:color w:val="auto"/>
          <w:sz w:val="24"/>
          <w:szCs w:val="24"/>
          <w:lang w:val="en-US" w:eastAsia="zh-CN"/>
        </w:rPr>
        <w:t>（签字/盖章）：</w:t>
      </w:r>
    </w:p>
    <w:p>
      <w:pPr>
        <w:rPr>
          <w:rFonts w:hint="eastAsia" w:ascii="仿宋" w:hAnsi="仿宋" w:eastAsia="仿宋"/>
          <w:color w:val="auto"/>
          <w:sz w:val="24"/>
          <w:szCs w:val="24"/>
          <w:lang w:val="en-US" w:eastAsia="zh-CN"/>
        </w:rPr>
      </w:pPr>
    </w:p>
    <w:p>
      <w:pPr>
        <w:ind w:firstLine="6960" w:firstLineChars="2900"/>
        <w:rPr>
          <w:rFonts w:hint="eastAsia" w:ascii="仿宋" w:hAnsi="仿宋" w:eastAsia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color w:val="auto"/>
          <w:sz w:val="24"/>
          <w:szCs w:val="24"/>
        </w:rPr>
        <w:t xml:space="preserve">年  月  日 </w:t>
      </w:r>
    </w:p>
    <w:p>
      <w:pPr>
        <w:ind w:firstLine="480" w:firstLineChars="200"/>
        <w:rPr>
          <w:rFonts w:hint="eastAsia" w:ascii="仿宋" w:hAnsi="仿宋" w:eastAsia="仿宋"/>
          <w:color w:val="auto"/>
          <w:sz w:val="24"/>
          <w:szCs w:val="24"/>
          <w:lang w:val="en-US" w:eastAsia="zh-CN"/>
        </w:rPr>
      </w:pPr>
    </w:p>
    <w:p>
      <w:pPr>
        <w:ind w:firstLine="48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color w:val="auto"/>
          <w:sz w:val="24"/>
          <w:szCs w:val="24"/>
          <w:lang w:val="en-US" w:eastAsia="zh-CN"/>
        </w:rPr>
        <w:t>（注：个人参赛需所有共同作者亲笔签字，单位参赛需所有创作单位盖章）</w:t>
      </w:r>
    </w:p>
    <w:p>
      <w:pPr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rPr>
          <w:rFonts w:hint="eastAsia" w:eastAsia="宋体"/>
          <w:lang w:val="en-US" w:eastAsia="zh-CN"/>
        </w:rPr>
        <w:sectPr>
          <w:footerReference r:id="rId4" w:type="default"/>
          <w:pgSz w:w="11906" w:h="16838"/>
          <w:pgMar w:top="2098" w:right="1474" w:bottom="1984" w:left="1587" w:header="851" w:footer="124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docGrid w:type="lines" w:linePitch="382" w:charSpace="0"/>
        </w:sectPr>
      </w:pPr>
    </w:p>
    <w:tbl>
      <w:tblPr>
        <w:tblStyle w:val="13"/>
        <w:tblpPr w:leftFromText="180" w:rightFromText="180" w:vertAnchor="text" w:horzAnchor="page" w:tblpXSpec="center" w:tblpY="11665"/>
        <w:tblOverlap w:val="never"/>
        <w:tblW w:w="8768" w:type="dxa"/>
        <w:jc w:val="center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6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8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68" w:type="dxa"/>
            <w:tcBorders>
              <w:tl2br w:val="nil"/>
              <w:tr2bl w:val="nil"/>
            </w:tcBorders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福建省科协办公室</w:t>
            </w:r>
            <w:r>
              <w:rPr>
                <w:rFonts w:hint="eastAsia" w:ascii="仿宋_GB2312" w:hAnsi="仿宋_GB2312" w:eastAsia="仿宋_GB2312" w:cs="仿宋_GB2312"/>
                <w:color w:val="FFFFFF"/>
                <w:sz w:val="30"/>
                <w:szCs w:val="30"/>
              </w:rPr>
              <w:t>办公</w:t>
            </w:r>
            <w:r>
              <w:rPr>
                <w:rFonts w:hint="eastAsia" w:ascii="仿宋_GB2312" w:hAnsi="仿宋_GB2312" w:eastAsia="仿宋_GB2312" w:cs="仿宋_GB2312"/>
                <w:color w:val="FFFFFF"/>
                <w:sz w:val="30"/>
                <w:szCs w:val="30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FFFFFF"/>
                <w:sz w:val="30"/>
                <w:szCs w:val="30"/>
              </w:rPr>
              <w:t>室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202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日印发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2098" w:right="1474" w:bottom="1984" w:left="1587" w:header="851" w:footer="124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docGrid w:type="lines" w:linePitch="38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.烜.骝..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aePyQx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jGfls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s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yMZ+Wx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FC4042"/>
    <w:multiLevelType w:val="singleLevel"/>
    <w:tmpl w:val="8CFC404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NzYxNzM2YzJiZTc0NzExMzk3NDE2MTFlNTI3MWIifQ=="/>
    <w:docVar w:name="KSO_WPS_MARK_KEY" w:val="4a5c97b4-67d8-4f86-a51e-b0236ba353ad"/>
  </w:docVars>
  <w:rsids>
    <w:rsidRoot w:val="00172A27"/>
    <w:rsid w:val="000E7B1F"/>
    <w:rsid w:val="001626CD"/>
    <w:rsid w:val="00172A27"/>
    <w:rsid w:val="001B223C"/>
    <w:rsid w:val="0022776E"/>
    <w:rsid w:val="002410F1"/>
    <w:rsid w:val="002668C4"/>
    <w:rsid w:val="00331235"/>
    <w:rsid w:val="003550AC"/>
    <w:rsid w:val="00506705"/>
    <w:rsid w:val="006407B3"/>
    <w:rsid w:val="0064236C"/>
    <w:rsid w:val="006B4F71"/>
    <w:rsid w:val="007C2CDB"/>
    <w:rsid w:val="008F6EB2"/>
    <w:rsid w:val="009340FE"/>
    <w:rsid w:val="009523D5"/>
    <w:rsid w:val="00A3470B"/>
    <w:rsid w:val="00A4398A"/>
    <w:rsid w:val="00B06E28"/>
    <w:rsid w:val="00B83F17"/>
    <w:rsid w:val="00C105D8"/>
    <w:rsid w:val="00C11035"/>
    <w:rsid w:val="00E30FAC"/>
    <w:rsid w:val="00E52F76"/>
    <w:rsid w:val="00F22F9D"/>
    <w:rsid w:val="00F9432B"/>
    <w:rsid w:val="00F96CAB"/>
    <w:rsid w:val="01116FBB"/>
    <w:rsid w:val="01154EDD"/>
    <w:rsid w:val="01223038"/>
    <w:rsid w:val="01347A59"/>
    <w:rsid w:val="01422176"/>
    <w:rsid w:val="0149114E"/>
    <w:rsid w:val="0156352C"/>
    <w:rsid w:val="015754F6"/>
    <w:rsid w:val="01583748"/>
    <w:rsid w:val="015A60C5"/>
    <w:rsid w:val="01710365"/>
    <w:rsid w:val="01937DFE"/>
    <w:rsid w:val="01A06E9D"/>
    <w:rsid w:val="01B96A92"/>
    <w:rsid w:val="01CA3F1A"/>
    <w:rsid w:val="01E316F3"/>
    <w:rsid w:val="0213141D"/>
    <w:rsid w:val="02225B04"/>
    <w:rsid w:val="02377801"/>
    <w:rsid w:val="02427F54"/>
    <w:rsid w:val="024535A0"/>
    <w:rsid w:val="024C2B81"/>
    <w:rsid w:val="024E68F9"/>
    <w:rsid w:val="02510197"/>
    <w:rsid w:val="025A704C"/>
    <w:rsid w:val="025C7268"/>
    <w:rsid w:val="02702D13"/>
    <w:rsid w:val="027662C3"/>
    <w:rsid w:val="028776CE"/>
    <w:rsid w:val="02902A6D"/>
    <w:rsid w:val="029D325A"/>
    <w:rsid w:val="02B40E52"/>
    <w:rsid w:val="02B41F9E"/>
    <w:rsid w:val="02BF0C92"/>
    <w:rsid w:val="02D5292F"/>
    <w:rsid w:val="031E276F"/>
    <w:rsid w:val="032E4D47"/>
    <w:rsid w:val="03304250"/>
    <w:rsid w:val="033C0E47"/>
    <w:rsid w:val="03451AAA"/>
    <w:rsid w:val="03630182"/>
    <w:rsid w:val="036A1510"/>
    <w:rsid w:val="036F2FCB"/>
    <w:rsid w:val="037C7496"/>
    <w:rsid w:val="037D56E7"/>
    <w:rsid w:val="0385634A"/>
    <w:rsid w:val="03870314"/>
    <w:rsid w:val="03A2514E"/>
    <w:rsid w:val="03A951AA"/>
    <w:rsid w:val="03AA4003"/>
    <w:rsid w:val="03AC1B29"/>
    <w:rsid w:val="03B24C65"/>
    <w:rsid w:val="03B5646F"/>
    <w:rsid w:val="03B60BF9"/>
    <w:rsid w:val="03B7227C"/>
    <w:rsid w:val="03CD1A9F"/>
    <w:rsid w:val="03D80B70"/>
    <w:rsid w:val="03E33071"/>
    <w:rsid w:val="03ED45E2"/>
    <w:rsid w:val="04163446"/>
    <w:rsid w:val="041D2A27"/>
    <w:rsid w:val="041D47D5"/>
    <w:rsid w:val="041D6583"/>
    <w:rsid w:val="041F2E64"/>
    <w:rsid w:val="043369AF"/>
    <w:rsid w:val="04446205"/>
    <w:rsid w:val="044B1342"/>
    <w:rsid w:val="044C330C"/>
    <w:rsid w:val="045D6A08"/>
    <w:rsid w:val="046C12B8"/>
    <w:rsid w:val="046E4687"/>
    <w:rsid w:val="047A5783"/>
    <w:rsid w:val="047D34C5"/>
    <w:rsid w:val="04820ADC"/>
    <w:rsid w:val="049D5915"/>
    <w:rsid w:val="04A45586"/>
    <w:rsid w:val="04BD38C2"/>
    <w:rsid w:val="04C9670A"/>
    <w:rsid w:val="04CF3A83"/>
    <w:rsid w:val="04D07A99"/>
    <w:rsid w:val="04D53301"/>
    <w:rsid w:val="04F217BD"/>
    <w:rsid w:val="05094D59"/>
    <w:rsid w:val="050A5948"/>
    <w:rsid w:val="05157BA2"/>
    <w:rsid w:val="052102F4"/>
    <w:rsid w:val="052A53FB"/>
    <w:rsid w:val="054B552D"/>
    <w:rsid w:val="054F4E62"/>
    <w:rsid w:val="055B3806"/>
    <w:rsid w:val="056C7A1B"/>
    <w:rsid w:val="05900FD6"/>
    <w:rsid w:val="059C797B"/>
    <w:rsid w:val="05A01219"/>
    <w:rsid w:val="05AA2098"/>
    <w:rsid w:val="05AB50DB"/>
    <w:rsid w:val="05B60A3D"/>
    <w:rsid w:val="05CA273A"/>
    <w:rsid w:val="05D37841"/>
    <w:rsid w:val="05E337FC"/>
    <w:rsid w:val="06053772"/>
    <w:rsid w:val="061B4D44"/>
    <w:rsid w:val="06327447"/>
    <w:rsid w:val="06514C09"/>
    <w:rsid w:val="066C37F1"/>
    <w:rsid w:val="066F6E3E"/>
    <w:rsid w:val="0673692E"/>
    <w:rsid w:val="06A44D39"/>
    <w:rsid w:val="06B047A1"/>
    <w:rsid w:val="06BF6017"/>
    <w:rsid w:val="06C673A5"/>
    <w:rsid w:val="06C97734"/>
    <w:rsid w:val="06DD024B"/>
    <w:rsid w:val="06F21F49"/>
    <w:rsid w:val="06FB1097"/>
    <w:rsid w:val="0708176C"/>
    <w:rsid w:val="070C28DE"/>
    <w:rsid w:val="071F0864"/>
    <w:rsid w:val="0739145E"/>
    <w:rsid w:val="07440328"/>
    <w:rsid w:val="075F5104"/>
    <w:rsid w:val="07612C2A"/>
    <w:rsid w:val="07911761"/>
    <w:rsid w:val="079429FD"/>
    <w:rsid w:val="07BC4304"/>
    <w:rsid w:val="07C50C93"/>
    <w:rsid w:val="07F65A68"/>
    <w:rsid w:val="080041F1"/>
    <w:rsid w:val="080261BB"/>
    <w:rsid w:val="080541BD"/>
    <w:rsid w:val="080C703A"/>
    <w:rsid w:val="080D4B60"/>
    <w:rsid w:val="08191757"/>
    <w:rsid w:val="082A3964"/>
    <w:rsid w:val="08387E2F"/>
    <w:rsid w:val="0848160A"/>
    <w:rsid w:val="084C38DA"/>
    <w:rsid w:val="084C502A"/>
    <w:rsid w:val="08591B53"/>
    <w:rsid w:val="08607386"/>
    <w:rsid w:val="08766BA9"/>
    <w:rsid w:val="08805332"/>
    <w:rsid w:val="088C0A16"/>
    <w:rsid w:val="08976F8C"/>
    <w:rsid w:val="089E3A0A"/>
    <w:rsid w:val="08D12032"/>
    <w:rsid w:val="08EE2A30"/>
    <w:rsid w:val="09120680"/>
    <w:rsid w:val="092263E9"/>
    <w:rsid w:val="093305F6"/>
    <w:rsid w:val="095E38C5"/>
    <w:rsid w:val="0966277A"/>
    <w:rsid w:val="096645A7"/>
    <w:rsid w:val="097035F9"/>
    <w:rsid w:val="097C1F9D"/>
    <w:rsid w:val="097F383C"/>
    <w:rsid w:val="098B0326"/>
    <w:rsid w:val="09B259BF"/>
    <w:rsid w:val="09BB7FEC"/>
    <w:rsid w:val="09E10052"/>
    <w:rsid w:val="09E169D5"/>
    <w:rsid w:val="09EF276F"/>
    <w:rsid w:val="09F4422A"/>
    <w:rsid w:val="0A410AF1"/>
    <w:rsid w:val="0A4C1970"/>
    <w:rsid w:val="0A570314"/>
    <w:rsid w:val="0A6F1B02"/>
    <w:rsid w:val="0A805ABD"/>
    <w:rsid w:val="0AB04E98"/>
    <w:rsid w:val="0AC27E84"/>
    <w:rsid w:val="0AC95B9B"/>
    <w:rsid w:val="0ADA341F"/>
    <w:rsid w:val="0ADA51CD"/>
    <w:rsid w:val="0AE47DFA"/>
    <w:rsid w:val="0AF02C43"/>
    <w:rsid w:val="0AF12517"/>
    <w:rsid w:val="0AFD2C6A"/>
    <w:rsid w:val="0B04049C"/>
    <w:rsid w:val="0B185CF6"/>
    <w:rsid w:val="0B1F2518"/>
    <w:rsid w:val="0B212DFC"/>
    <w:rsid w:val="0B240542"/>
    <w:rsid w:val="0B333BBA"/>
    <w:rsid w:val="0B462863"/>
    <w:rsid w:val="0B521208"/>
    <w:rsid w:val="0B5F3925"/>
    <w:rsid w:val="0B662F05"/>
    <w:rsid w:val="0B722AD3"/>
    <w:rsid w:val="0B8415DD"/>
    <w:rsid w:val="0B974E6D"/>
    <w:rsid w:val="0B9C2483"/>
    <w:rsid w:val="0B9F1F73"/>
    <w:rsid w:val="0BA14FC3"/>
    <w:rsid w:val="0BA80E28"/>
    <w:rsid w:val="0BB34832"/>
    <w:rsid w:val="0BBA6DAD"/>
    <w:rsid w:val="0BC47C2C"/>
    <w:rsid w:val="0BCB4B16"/>
    <w:rsid w:val="0BD065D0"/>
    <w:rsid w:val="0BE1258C"/>
    <w:rsid w:val="0BE502CE"/>
    <w:rsid w:val="0C0F0EA7"/>
    <w:rsid w:val="0C1C7A68"/>
    <w:rsid w:val="0C221F34"/>
    <w:rsid w:val="0C272694"/>
    <w:rsid w:val="0C346B5F"/>
    <w:rsid w:val="0C364685"/>
    <w:rsid w:val="0C460641"/>
    <w:rsid w:val="0C542D5E"/>
    <w:rsid w:val="0C594818"/>
    <w:rsid w:val="0C5A6DAA"/>
    <w:rsid w:val="0C654F6B"/>
    <w:rsid w:val="0C6A31FC"/>
    <w:rsid w:val="0C937D2A"/>
    <w:rsid w:val="0CA02447"/>
    <w:rsid w:val="0CB67574"/>
    <w:rsid w:val="0CC46135"/>
    <w:rsid w:val="0CE51C08"/>
    <w:rsid w:val="0CE560AB"/>
    <w:rsid w:val="0CEC568C"/>
    <w:rsid w:val="0CFE46F5"/>
    <w:rsid w:val="0D091D9A"/>
    <w:rsid w:val="0D0C3946"/>
    <w:rsid w:val="0D0F4ED6"/>
    <w:rsid w:val="0D18022F"/>
    <w:rsid w:val="0D197B03"/>
    <w:rsid w:val="0D1A5D55"/>
    <w:rsid w:val="0D1B387B"/>
    <w:rsid w:val="0D1D3A97"/>
    <w:rsid w:val="0D3627FC"/>
    <w:rsid w:val="0D562B05"/>
    <w:rsid w:val="0D8E04F1"/>
    <w:rsid w:val="0DAB2E51"/>
    <w:rsid w:val="0DD00B0A"/>
    <w:rsid w:val="0DD745AA"/>
    <w:rsid w:val="0DD759F4"/>
    <w:rsid w:val="0DDF6F9F"/>
    <w:rsid w:val="0DE97A21"/>
    <w:rsid w:val="0DEF71E2"/>
    <w:rsid w:val="0DF26CD2"/>
    <w:rsid w:val="0E115C7B"/>
    <w:rsid w:val="0E323572"/>
    <w:rsid w:val="0E3A41D5"/>
    <w:rsid w:val="0E3E3CC5"/>
    <w:rsid w:val="0E4704B4"/>
    <w:rsid w:val="0E4868F2"/>
    <w:rsid w:val="0E547045"/>
    <w:rsid w:val="0E5C239D"/>
    <w:rsid w:val="0E63372C"/>
    <w:rsid w:val="0E6548C0"/>
    <w:rsid w:val="0E666D78"/>
    <w:rsid w:val="0E762BA4"/>
    <w:rsid w:val="0E796AAB"/>
    <w:rsid w:val="0E8A6F0A"/>
    <w:rsid w:val="0E8F388C"/>
    <w:rsid w:val="0EAC50D3"/>
    <w:rsid w:val="0EB1692A"/>
    <w:rsid w:val="0EDE2DB2"/>
    <w:rsid w:val="0EF10D38"/>
    <w:rsid w:val="0EF12AE6"/>
    <w:rsid w:val="0EF64398"/>
    <w:rsid w:val="0F152C78"/>
    <w:rsid w:val="0F1C39AD"/>
    <w:rsid w:val="0F1D38DB"/>
    <w:rsid w:val="0F29227F"/>
    <w:rsid w:val="0F3F5805"/>
    <w:rsid w:val="0F584D12"/>
    <w:rsid w:val="0F655282"/>
    <w:rsid w:val="0F6A3373"/>
    <w:rsid w:val="0F7C2CF7"/>
    <w:rsid w:val="0F821E7D"/>
    <w:rsid w:val="0FB1337F"/>
    <w:rsid w:val="0FC30926"/>
    <w:rsid w:val="10030D22"/>
    <w:rsid w:val="101051ED"/>
    <w:rsid w:val="101A42BE"/>
    <w:rsid w:val="101D4F1C"/>
    <w:rsid w:val="101E3DAE"/>
    <w:rsid w:val="1021564D"/>
    <w:rsid w:val="10246EEB"/>
    <w:rsid w:val="102E5FAA"/>
    <w:rsid w:val="10374E70"/>
    <w:rsid w:val="10401F77"/>
    <w:rsid w:val="10515172"/>
    <w:rsid w:val="10523A58"/>
    <w:rsid w:val="1066305F"/>
    <w:rsid w:val="106D0892"/>
    <w:rsid w:val="106D2640"/>
    <w:rsid w:val="106D3860"/>
    <w:rsid w:val="107B4D5D"/>
    <w:rsid w:val="108300B5"/>
    <w:rsid w:val="108D4A90"/>
    <w:rsid w:val="10914580"/>
    <w:rsid w:val="10961B97"/>
    <w:rsid w:val="10B1077E"/>
    <w:rsid w:val="10BF5108"/>
    <w:rsid w:val="10D17073"/>
    <w:rsid w:val="10F22B45"/>
    <w:rsid w:val="10F36FE9"/>
    <w:rsid w:val="110A7E8F"/>
    <w:rsid w:val="111331E7"/>
    <w:rsid w:val="11146F5F"/>
    <w:rsid w:val="11254CC9"/>
    <w:rsid w:val="112A0531"/>
    <w:rsid w:val="113D2012"/>
    <w:rsid w:val="11592BC4"/>
    <w:rsid w:val="115D0906"/>
    <w:rsid w:val="11603F53"/>
    <w:rsid w:val="116972AB"/>
    <w:rsid w:val="116F23E8"/>
    <w:rsid w:val="11717F0E"/>
    <w:rsid w:val="118C2F9A"/>
    <w:rsid w:val="11965BC6"/>
    <w:rsid w:val="11A46535"/>
    <w:rsid w:val="11AC53EA"/>
    <w:rsid w:val="11B10B5E"/>
    <w:rsid w:val="11B8789F"/>
    <w:rsid w:val="11C20769"/>
    <w:rsid w:val="11CA247F"/>
    <w:rsid w:val="11D5049D"/>
    <w:rsid w:val="11E15C75"/>
    <w:rsid w:val="11EE155E"/>
    <w:rsid w:val="11F059BA"/>
    <w:rsid w:val="12137217"/>
    <w:rsid w:val="12176D07"/>
    <w:rsid w:val="12180BBD"/>
    <w:rsid w:val="12280F14"/>
    <w:rsid w:val="1228602C"/>
    <w:rsid w:val="12380A2C"/>
    <w:rsid w:val="123B7E78"/>
    <w:rsid w:val="1241329E"/>
    <w:rsid w:val="124F5DD4"/>
    <w:rsid w:val="1255782F"/>
    <w:rsid w:val="125C6E10"/>
    <w:rsid w:val="125F245C"/>
    <w:rsid w:val="12704669"/>
    <w:rsid w:val="127C300E"/>
    <w:rsid w:val="127C6B6A"/>
    <w:rsid w:val="12941715"/>
    <w:rsid w:val="12C02EFB"/>
    <w:rsid w:val="12C80001"/>
    <w:rsid w:val="12C86253"/>
    <w:rsid w:val="12D1335A"/>
    <w:rsid w:val="12D13AA1"/>
    <w:rsid w:val="12D15108"/>
    <w:rsid w:val="12E3308D"/>
    <w:rsid w:val="12EA441C"/>
    <w:rsid w:val="12F376D1"/>
    <w:rsid w:val="13070B2A"/>
    <w:rsid w:val="132F62D2"/>
    <w:rsid w:val="1331204B"/>
    <w:rsid w:val="133631BD"/>
    <w:rsid w:val="134358DA"/>
    <w:rsid w:val="136A4B1C"/>
    <w:rsid w:val="136A4CE7"/>
    <w:rsid w:val="139634C3"/>
    <w:rsid w:val="13AE73B9"/>
    <w:rsid w:val="13CA1884"/>
    <w:rsid w:val="13CE33F5"/>
    <w:rsid w:val="13D538F5"/>
    <w:rsid w:val="13D749A0"/>
    <w:rsid w:val="13F84916"/>
    <w:rsid w:val="14193B86"/>
    <w:rsid w:val="1422717A"/>
    <w:rsid w:val="14244DD0"/>
    <w:rsid w:val="14457ECD"/>
    <w:rsid w:val="144731A8"/>
    <w:rsid w:val="148A7205"/>
    <w:rsid w:val="14935266"/>
    <w:rsid w:val="14B62641"/>
    <w:rsid w:val="14BA7E1E"/>
    <w:rsid w:val="14BC5944"/>
    <w:rsid w:val="14BE16BC"/>
    <w:rsid w:val="14E31122"/>
    <w:rsid w:val="14F41582"/>
    <w:rsid w:val="15015A4D"/>
    <w:rsid w:val="15064E11"/>
    <w:rsid w:val="150C68CB"/>
    <w:rsid w:val="15145780"/>
    <w:rsid w:val="152534E9"/>
    <w:rsid w:val="15275023"/>
    <w:rsid w:val="152F25BA"/>
    <w:rsid w:val="15393438"/>
    <w:rsid w:val="154A11A2"/>
    <w:rsid w:val="155D530A"/>
    <w:rsid w:val="15653FF4"/>
    <w:rsid w:val="15853F88"/>
    <w:rsid w:val="159643E7"/>
    <w:rsid w:val="15B900D5"/>
    <w:rsid w:val="15C56A7A"/>
    <w:rsid w:val="15D7042A"/>
    <w:rsid w:val="15D849FF"/>
    <w:rsid w:val="15F335E7"/>
    <w:rsid w:val="162419F3"/>
    <w:rsid w:val="163634D4"/>
    <w:rsid w:val="16467BBB"/>
    <w:rsid w:val="164E081E"/>
    <w:rsid w:val="16556050"/>
    <w:rsid w:val="166D339A"/>
    <w:rsid w:val="16704C38"/>
    <w:rsid w:val="16774218"/>
    <w:rsid w:val="16783AEC"/>
    <w:rsid w:val="168406E3"/>
    <w:rsid w:val="16AF39B2"/>
    <w:rsid w:val="16C429DE"/>
    <w:rsid w:val="16DC22CD"/>
    <w:rsid w:val="16DE6045"/>
    <w:rsid w:val="16E3540A"/>
    <w:rsid w:val="16E64EFA"/>
    <w:rsid w:val="16ED6288"/>
    <w:rsid w:val="16F05D79"/>
    <w:rsid w:val="16F75359"/>
    <w:rsid w:val="1723614E"/>
    <w:rsid w:val="17296F6C"/>
    <w:rsid w:val="17343EB7"/>
    <w:rsid w:val="174C5DE0"/>
    <w:rsid w:val="17650515"/>
    <w:rsid w:val="176A5B2B"/>
    <w:rsid w:val="17710C68"/>
    <w:rsid w:val="178D44B2"/>
    <w:rsid w:val="179B3F36"/>
    <w:rsid w:val="179E7583"/>
    <w:rsid w:val="17D23921"/>
    <w:rsid w:val="181A12FF"/>
    <w:rsid w:val="182B30B6"/>
    <w:rsid w:val="183121A5"/>
    <w:rsid w:val="183879D7"/>
    <w:rsid w:val="184C6FDF"/>
    <w:rsid w:val="1856440C"/>
    <w:rsid w:val="186549BB"/>
    <w:rsid w:val="1869193F"/>
    <w:rsid w:val="18890233"/>
    <w:rsid w:val="189D783A"/>
    <w:rsid w:val="18BE612E"/>
    <w:rsid w:val="18C13529"/>
    <w:rsid w:val="18C85F48"/>
    <w:rsid w:val="18D70F9E"/>
    <w:rsid w:val="18DD022C"/>
    <w:rsid w:val="18DE057F"/>
    <w:rsid w:val="18DF6F50"/>
    <w:rsid w:val="18E611E1"/>
    <w:rsid w:val="18EE0096"/>
    <w:rsid w:val="18F94A09"/>
    <w:rsid w:val="18F953B8"/>
    <w:rsid w:val="18FE477D"/>
    <w:rsid w:val="190873AA"/>
    <w:rsid w:val="19094ED0"/>
    <w:rsid w:val="1921046B"/>
    <w:rsid w:val="1927607C"/>
    <w:rsid w:val="19287A4C"/>
    <w:rsid w:val="194A79C2"/>
    <w:rsid w:val="19570C10"/>
    <w:rsid w:val="19605D20"/>
    <w:rsid w:val="196D36B1"/>
    <w:rsid w:val="19881007"/>
    <w:rsid w:val="198E2654"/>
    <w:rsid w:val="19924EC5"/>
    <w:rsid w:val="19964587"/>
    <w:rsid w:val="19B760C0"/>
    <w:rsid w:val="19B968F6"/>
    <w:rsid w:val="19BD20F9"/>
    <w:rsid w:val="19BE5CBA"/>
    <w:rsid w:val="19CC7BBC"/>
    <w:rsid w:val="19D035B8"/>
    <w:rsid w:val="19D159ED"/>
    <w:rsid w:val="19ED3EA6"/>
    <w:rsid w:val="19F618F8"/>
    <w:rsid w:val="1A0933D9"/>
    <w:rsid w:val="1A225770"/>
    <w:rsid w:val="1A285F69"/>
    <w:rsid w:val="1A2F0966"/>
    <w:rsid w:val="1A315ACE"/>
    <w:rsid w:val="1A4C1518"/>
    <w:rsid w:val="1A4E5290"/>
    <w:rsid w:val="1A81593D"/>
    <w:rsid w:val="1A976C37"/>
    <w:rsid w:val="1AB772D9"/>
    <w:rsid w:val="1ABE2ECE"/>
    <w:rsid w:val="1AC437A4"/>
    <w:rsid w:val="1AD135F6"/>
    <w:rsid w:val="1AD5775F"/>
    <w:rsid w:val="1AE479A2"/>
    <w:rsid w:val="1AEF6A73"/>
    <w:rsid w:val="1AF57E02"/>
    <w:rsid w:val="1AF75928"/>
    <w:rsid w:val="1B09565B"/>
    <w:rsid w:val="1B1F4E7E"/>
    <w:rsid w:val="1B23671D"/>
    <w:rsid w:val="1B244243"/>
    <w:rsid w:val="1B391A9C"/>
    <w:rsid w:val="1B444C7F"/>
    <w:rsid w:val="1B5508A0"/>
    <w:rsid w:val="1B6F3710"/>
    <w:rsid w:val="1B806FB8"/>
    <w:rsid w:val="1BB9498B"/>
    <w:rsid w:val="1BC82E20"/>
    <w:rsid w:val="1BCA757A"/>
    <w:rsid w:val="1BD143CB"/>
    <w:rsid w:val="1BD329A9"/>
    <w:rsid w:val="1BDB6D28"/>
    <w:rsid w:val="1BDE799B"/>
    <w:rsid w:val="1BFC4149"/>
    <w:rsid w:val="1C055E22"/>
    <w:rsid w:val="1C0F4EF3"/>
    <w:rsid w:val="1C1B5646"/>
    <w:rsid w:val="1C1D316C"/>
    <w:rsid w:val="1C250273"/>
    <w:rsid w:val="1C31412E"/>
    <w:rsid w:val="1C381D54"/>
    <w:rsid w:val="1C6A2129"/>
    <w:rsid w:val="1C6E7E6B"/>
    <w:rsid w:val="1C8431EB"/>
    <w:rsid w:val="1C9D42AD"/>
    <w:rsid w:val="1CA10415"/>
    <w:rsid w:val="1CA76EDA"/>
    <w:rsid w:val="1CC03ABA"/>
    <w:rsid w:val="1CED003A"/>
    <w:rsid w:val="1CF16ED9"/>
    <w:rsid w:val="1CFE11EF"/>
    <w:rsid w:val="1D012325"/>
    <w:rsid w:val="1D091942"/>
    <w:rsid w:val="1D183933"/>
    <w:rsid w:val="1D3A56FE"/>
    <w:rsid w:val="1D4E55A7"/>
    <w:rsid w:val="1D570A82"/>
    <w:rsid w:val="1D61177E"/>
    <w:rsid w:val="1D6152DA"/>
    <w:rsid w:val="1D65301C"/>
    <w:rsid w:val="1D676015"/>
    <w:rsid w:val="1D6B6159"/>
    <w:rsid w:val="1DB146C7"/>
    <w:rsid w:val="1DC67833"/>
    <w:rsid w:val="1E1B2A71"/>
    <w:rsid w:val="1E2702D2"/>
    <w:rsid w:val="1E2C078D"/>
    <w:rsid w:val="1E2D340E"/>
    <w:rsid w:val="1E4C7D38"/>
    <w:rsid w:val="1E5B61CE"/>
    <w:rsid w:val="1E6C3F37"/>
    <w:rsid w:val="1E7159F1"/>
    <w:rsid w:val="1E7352C5"/>
    <w:rsid w:val="1E764DB5"/>
    <w:rsid w:val="1E9E304B"/>
    <w:rsid w:val="1EA01E32"/>
    <w:rsid w:val="1EC024D4"/>
    <w:rsid w:val="1ECE074D"/>
    <w:rsid w:val="1EE2283A"/>
    <w:rsid w:val="1EE61C9C"/>
    <w:rsid w:val="1F0D2ABD"/>
    <w:rsid w:val="1F10520A"/>
    <w:rsid w:val="1F116FD0"/>
    <w:rsid w:val="1F134CFA"/>
    <w:rsid w:val="1F204D21"/>
    <w:rsid w:val="1F225BC2"/>
    <w:rsid w:val="1F403E71"/>
    <w:rsid w:val="1F444EB4"/>
    <w:rsid w:val="1F4A34C4"/>
    <w:rsid w:val="1F525822"/>
    <w:rsid w:val="1F536EA5"/>
    <w:rsid w:val="1F574BE7"/>
    <w:rsid w:val="1F680BA2"/>
    <w:rsid w:val="1F686DF4"/>
    <w:rsid w:val="1F7B6F6A"/>
    <w:rsid w:val="1F7F413E"/>
    <w:rsid w:val="1F880891"/>
    <w:rsid w:val="1F971487"/>
    <w:rsid w:val="1F996FAD"/>
    <w:rsid w:val="1F997DA6"/>
    <w:rsid w:val="1FA871F0"/>
    <w:rsid w:val="1FAD1142"/>
    <w:rsid w:val="1FB2495B"/>
    <w:rsid w:val="1FBB7EFD"/>
    <w:rsid w:val="1FCF6E73"/>
    <w:rsid w:val="1FDC4240"/>
    <w:rsid w:val="1FF40688"/>
    <w:rsid w:val="1FFB7C68"/>
    <w:rsid w:val="1FFC753C"/>
    <w:rsid w:val="20126D60"/>
    <w:rsid w:val="20177206"/>
    <w:rsid w:val="2027184D"/>
    <w:rsid w:val="20340A84"/>
    <w:rsid w:val="20360CA0"/>
    <w:rsid w:val="20452C91"/>
    <w:rsid w:val="20491709"/>
    <w:rsid w:val="204A64FA"/>
    <w:rsid w:val="204C4020"/>
    <w:rsid w:val="206D7141"/>
    <w:rsid w:val="20784E15"/>
    <w:rsid w:val="20860E8F"/>
    <w:rsid w:val="209B13A7"/>
    <w:rsid w:val="20A0611A"/>
    <w:rsid w:val="20A57BD4"/>
    <w:rsid w:val="20AA51EA"/>
    <w:rsid w:val="20BA0DA4"/>
    <w:rsid w:val="20CC38AC"/>
    <w:rsid w:val="20CF324B"/>
    <w:rsid w:val="20DD2ECA"/>
    <w:rsid w:val="20E71F9A"/>
    <w:rsid w:val="211A5ECC"/>
    <w:rsid w:val="211C4B1D"/>
    <w:rsid w:val="21260D15"/>
    <w:rsid w:val="21470C8B"/>
    <w:rsid w:val="215478D2"/>
    <w:rsid w:val="2161777C"/>
    <w:rsid w:val="216830DB"/>
    <w:rsid w:val="21751354"/>
    <w:rsid w:val="21A8172A"/>
    <w:rsid w:val="21A8797C"/>
    <w:rsid w:val="21BC51D5"/>
    <w:rsid w:val="21C36564"/>
    <w:rsid w:val="21DC5877"/>
    <w:rsid w:val="21DF5C53"/>
    <w:rsid w:val="21E32762"/>
    <w:rsid w:val="21E36C06"/>
    <w:rsid w:val="21EF7359"/>
    <w:rsid w:val="21F7746C"/>
    <w:rsid w:val="22124DF5"/>
    <w:rsid w:val="22140B6D"/>
    <w:rsid w:val="221768AF"/>
    <w:rsid w:val="22405740"/>
    <w:rsid w:val="224376A4"/>
    <w:rsid w:val="224455F9"/>
    <w:rsid w:val="225B679C"/>
    <w:rsid w:val="225C2514"/>
    <w:rsid w:val="226C1BFB"/>
    <w:rsid w:val="227346A7"/>
    <w:rsid w:val="22837AA1"/>
    <w:rsid w:val="229E48DB"/>
    <w:rsid w:val="22B440FE"/>
    <w:rsid w:val="22BA585A"/>
    <w:rsid w:val="22BD2FB3"/>
    <w:rsid w:val="22DA1DB7"/>
    <w:rsid w:val="22E20C6B"/>
    <w:rsid w:val="22E91FFA"/>
    <w:rsid w:val="22F17100"/>
    <w:rsid w:val="22FB1CBE"/>
    <w:rsid w:val="2305495A"/>
    <w:rsid w:val="231828DF"/>
    <w:rsid w:val="232B2612"/>
    <w:rsid w:val="23307C29"/>
    <w:rsid w:val="23356FED"/>
    <w:rsid w:val="233B65CE"/>
    <w:rsid w:val="234E6301"/>
    <w:rsid w:val="234F2E1A"/>
    <w:rsid w:val="23571659"/>
    <w:rsid w:val="235C6C70"/>
    <w:rsid w:val="23601CC6"/>
    <w:rsid w:val="236C49D9"/>
    <w:rsid w:val="237A0EA4"/>
    <w:rsid w:val="239301B8"/>
    <w:rsid w:val="2393640A"/>
    <w:rsid w:val="23953F30"/>
    <w:rsid w:val="239D2DE4"/>
    <w:rsid w:val="23AE0B4E"/>
    <w:rsid w:val="23B87C1E"/>
    <w:rsid w:val="23CB7951"/>
    <w:rsid w:val="23FC5664"/>
    <w:rsid w:val="2406098A"/>
    <w:rsid w:val="241C12DD"/>
    <w:rsid w:val="242552B4"/>
    <w:rsid w:val="244119C2"/>
    <w:rsid w:val="248144B4"/>
    <w:rsid w:val="249935AC"/>
    <w:rsid w:val="24A3267C"/>
    <w:rsid w:val="24A501A2"/>
    <w:rsid w:val="24A73F1B"/>
    <w:rsid w:val="24B108F5"/>
    <w:rsid w:val="24B403E6"/>
    <w:rsid w:val="24C37657"/>
    <w:rsid w:val="24D40886"/>
    <w:rsid w:val="24F414B1"/>
    <w:rsid w:val="24F904EE"/>
    <w:rsid w:val="24FC2A0B"/>
    <w:rsid w:val="24FD3B3B"/>
    <w:rsid w:val="24FF367F"/>
    <w:rsid w:val="25021151"/>
    <w:rsid w:val="250273A3"/>
    <w:rsid w:val="25180974"/>
    <w:rsid w:val="25283D1B"/>
    <w:rsid w:val="25317C88"/>
    <w:rsid w:val="254F010E"/>
    <w:rsid w:val="25585215"/>
    <w:rsid w:val="258D224B"/>
    <w:rsid w:val="25B52667"/>
    <w:rsid w:val="25C97EC1"/>
    <w:rsid w:val="25D01AAB"/>
    <w:rsid w:val="25D074A1"/>
    <w:rsid w:val="25F5515A"/>
    <w:rsid w:val="25F807A6"/>
    <w:rsid w:val="25F969F8"/>
    <w:rsid w:val="2604539D"/>
    <w:rsid w:val="26062EC3"/>
    <w:rsid w:val="260F4A29"/>
    <w:rsid w:val="261A652E"/>
    <w:rsid w:val="26235823"/>
    <w:rsid w:val="263C0693"/>
    <w:rsid w:val="2650617A"/>
    <w:rsid w:val="26760703"/>
    <w:rsid w:val="267947AD"/>
    <w:rsid w:val="267C13D7"/>
    <w:rsid w:val="26832765"/>
    <w:rsid w:val="26957205"/>
    <w:rsid w:val="269B2F7C"/>
    <w:rsid w:val="26BE554B"/>
    <w:rsid w:val="26F251F5"/>
    <w:rsid w:val="27075144"/>
    <w:rsid w:val="27190705"/>
    <w:rsid w:val="27226F65"/>
    <w:rsid w:val="27233601"/>
    <w:rsid w:val="272F6449"/>
    <w:rsid w:val="27315D1D"/>
    <w:rsid w:val="2734580E"/>
    <w:rsid w:val="274A5031"/>
    <w:rsid w:val="274A6DDF"/>
    <w:rsid w:val="2762237B"/>
    <w:rsid w:val="2764252F"/>
    <w:rsid w:val="27B01338"/>
    <w:rsid w:val="27BF73C5"/>
    <w:rsid w:val="27C070A1"/>
    <w:rsid w:val="27E17743"/>
    <w:rsid w:val="27F31225"/>
    <w:rsid w:val="280276BA"/>
    <w:rsid w:val="280B47C0"/>
    <w:rsid w:val="280B57A6"/>
    <w:rsid w:val="28164755"/>
    <w:rsid w:val="281F201A"/>
    <w:rsid w:val="28546167"/>
    <w:rsid w:val="285E0D94"/>
    <w:rsid w:val="28614255"/>
    <w:rsid w:val="28667C49"/>
    <w:rsid w:val="286C11B9"/>
    <w:rsid w:val="286D7229"/>
    <w:rsid w:val="287C121A"/>
    <w:rsid w:val="28A80261"/>
    <w:rsid w:val="28B766F6"/>
    <w:rsid w:val="28BE5CD7"/>
    <w:rsid w:val="28C606E7"/>
    <w:rsid w:val="28C72DDD"/>
    <w:rsid w:val="28CF5F0E"/>
    <w:rsid w:val="28D333AA"/>
    <w:rsid w:val="28DE0127"/>
    <w:rsid w:val="28E15521"/>
    <w:rsid w:val="28E16115"/>
    <w:rsid w:val="28E6557D"/>
    <w:rsid w:val="28FB4835"/>
    <w:rsid w:val="290D27BA"/>
    <w:rsid w:val="294A30C6"/>
    <w:rsid w:val="295949AF"/>
    <w:rsid w:val="295959FF"/>
    <w:rsid w:val="295D729E"/>
    <w:rsid w:val="29785E86"/>
    <w:rsid w:val="298008CB"/>
    <w:rsid w:val="299D58EC"/>
    <w:rsid w:val="29A90BEC"/>
    <w:rsid w:val="29B30AFA"/>
    <w:rsid w:val="29C72969"/>
    <w:rsid w:val="29CE6480"/>
    <w:rsid w:val="29E259F5"/>
    <w:rsid w:val="29E67293"/>
    <w:rsid w:val="29F80D74"/>
    <w:rsid w:val="29FA4AED"/>
    <w:rsid w:val="29FF0355"/>
    <w:rsid w:val="2A005E7B"/>
    <w:rsid w:val="2A2A61BA"/>
    <w:rsid w:val="2A3C5105"/>
    <w:rsid w:val="2A8D770F"/>
    <w:rsid w:val="2A952A67"/>
    <w:rsid w:val="2ABC6246"/>
    <w:rsid w:val="2ABE4CEF"/>
    <w:rsid w:val="2AE30C8E"/>
    <w:rsid w:val="2AEA324F"/>
    <w:rsid w:val="2AF36F12"/>
    <w:rsid w:val="2AF92FF6"/>
    <w:rsid w:val="2B057BED"/>
    <w:rsid w:val="2B0674C1"/>
    <w:rsid w:val="2B3470A6"/>
    <w:rsid w:val="2B364777"/>
    <w:rsid w:val="2B3C1135"/>
    <w:rsid w:val="2B5D30B4"/>
    <w:rsid w:val="2B7A48A8"/>
    <w:rsid w:val="2B7B1C5D"/>
    <w:rsid w:val="2B7D7783"/>
    <w:rsid w:val="2B886128"/>
    <w:rsid w:val="2B9351F9"/>
    <w:rsid w:val="2BA51975"/>
    <w:rsid w:val="2BB05DAB"/>
    <w:rsid w:val="2BB37649"/>
    <w:rsid w:val="2BBB64FD"/>
    <w:rsid w:val="2BC26BE9"/>
    <w:rsid w:val="2BC43604"/>
    <w:rsid w:val="2BD17ACF"/>
    <w:rsid w:val="2BDA4BD6"/>
    <w:rsid w:val="2BE05F64"/>
    <w:rsid w:val="2BF437BD"/>
    <w:rsid w:val="2BFB4E58"/>
    <w:rsid w:val="2C136339"/>
    <w:rsid w:val="2C1F6101"/>
    <w:rsid w:val="2C210A56"/>
    <w:rsid w:val="2C29555F"/>
    <w:rsid w:val="2C362090"/>
    <w:rsid w:val="2C504E98"/>
    <w:rsid w:val="2C5A5D16"/>
    <w:rsid w:val="2C723060"/>
    <w:rsid w:val="2C892158"/>
    <w:rsid w:val="2CAB47C4"/>
    <w:rsid w:val="2CAD5E46"/>
    <w:rsid w:val="2CB25D79"/>
    <w:rsid w:val="2CB43305"/>
    <w:rsid w:val="2CC633AC"/>
    <w:rsid w:val="2CCD0296"/>
    <w:rsid w:val="2CEA709A"/>
    <w:rsid w:val="2D0A3299"/>
    <w:rsid w:val="2D115E72"/>
    <w:rsid w:val="2D200796"/>
    <w:rsid w:val="2D2264C4"/>
    <w:rsid w:val="2D291971"/>
    <w:rsid w:val="2D452523"/>
    <w:rsid w:val="2D4A76EB"/>
    <w:rsid w:val="2D4B38B1"/>
    <w:rsid w:val="2D621327"/>
    <w:rsid w:val="2D804084"/>
    <w:rsid w:val="2D8A43D9"/>
    <w:rsid w:val="2D962D7E"/>
    <w:rsid w:val="2DA134D1"/>
    <w:rsid w:val="2DAE631A"/>
    <w:rsid w:val="2DB80F46"/>
    <w:rsid w:val="2DBD6096"/>
    <w:rsid w:val="2DC25DA1"/>
    <w:rsid w:val="2DDF5E3D"/>
    <w:rsid w:val="2E093550"/>
    <w:rsid w:val="2E250044"/>
    <w:rsid w:val="2E3A195C"/>
    <w:rsid w:val="2E6B5FB9"/>
    <w:rsid w:val="2E734E6D"/>
    <w:rsid w:val="2E84707B"/>
    <w:rsid w:val="2E8B0409"/>
    <w:rsid w:val="2E960B5C"/>
    <w:rsid w:val="2E9C4ED9"/>
    <w:rsid w:val="2EA15E7F"/>
    <w:rsid w:val="2EA9088F"/>
    <w:rsid w:val="2EE35A97"/>
    <w:rsid w:val="2EE6563F"/>
    <w:rsid w:val="2EE713B8"/>
    <w:rsid w:val="2EEF6BEA"/>
    <w:rsid w:val="2EF20614"/>
    <w:rsid w:val="2EF44200"/>
    <w:rsid w:val="2EF53AD4"/>
    <w:rsid w:val="2EFF4953"/>
    <w:rsid w:val="2F0F2DE8"/>
    <w:rsid w:val="2F1748ED"/>
    <w:rsid w:val="2F1D391E"/>
    <w:rsid w:val="2F1E127D"/>
    <w:rsid w:val="2F2238D9"/>
    <w:rsid w:val="2F2D238F"/>
    <w:rsid w:val="2F340AA1"/>
    <w:rsid w:val="2F3554AD"/>
    <w:rsid w:val="2F3565C7"/>
    <w:rsid w:val="2F397E65"/>
    <w:rsid w:val="2F492A19"/>
    <w:rsid w:val="2F5A3759"/>
    <w:rsid w:val="2F6D385E"/>
    <w:rsid w:val="2F6F1AD9"/>
    <w:rsid w:val="2F7B3525"/>
    <w:rsid w:val="2F7E3ACA"/>
    <w:rsid w:val="2F854E58"/>
    <w:rsid w:val="2F866E22"/>
    <w:rsid w:val="2F882B9B"/>
    <w:rsid w:val="2F9E416C"/>
    <w:rsid w:val="2FA554FB"/>
    <w:rsid w:val="2FB90FA6"/>
    <w:rsid w:val="2FC75471"/>
    <w:rsid w:val="2FE222AB"/>
    <w:rsid w:val="2FF75A0B"/>
    <w:rsid w:val="2FF87D20"/>
    <w:rsid w:val="3001676C"/>
    <w:rsid w:val="300512C2"/>
    <w:rsid w:val="30067E03"/>
    <w:rsid w:val="3027682F"/>
    <w:rsid w:val="302F3016"/>
    <w:rsid w:val="30314ECD"/>
    <w:rsid w:val="304E5B92"/>
    <w:rsid w:val="306A5B0E"/>
    <w:rsid w:val="306B276E"/>
    <w:rsid w:val="30850E88"/>
    <w:rsid w:val="30885E58"/>
    <w:rsid w:val="309D61D2"/>
    <w:rsid w:val="30A457B2"/>
    <w:rsid w:val="30A65331"/>
    <w:rsid w:val="30BF25EC"/>
    <w:rsid w:val="30D342E9"/>
    <w:rsid w:val="30D36097"/>
    <w:rsid w:val="30E05DD2"/>
    <w:rsid w:val="30E3277E"/>
    <w:rsid w:val="30EF36C9"/>
    <w:rsid w:val="30F54260"/>
    <w:rsid w:val="30F77FD8"/>
    <w:rsid w:val="31097D0B"/>
    <w:rsid w:val="3115220C"/>
    <w:rsid w:val="31222AE9"/>
    <w:rsid w:val="31264419"/>
    <w:rsid w:val="312B22B1"/>
    <w:rsid w:val="313C1176"/>
    <w:rsid w:val="314E571E"/>
    <w:rsid w:val="31603DCF"/>
    <w:rsid w:val="318A49A8"/>
    <w:rsid w:val="318C5799"/>
    <w:rsid w:val="318F1FBE"/>
    <w:rsid w:val="3192385D"/>
    <w:rsid w:val="3198318D"/>
    <w:rsid w:val="319C46DB"/>
    <w:rsid w:val="319F5F79"/>
    <w:rsid w:val="31AF2660"/>
    <w:rsid w:val="31BD65A6"/>
    <w:rsid w:val="31C3610C"/>
    <w:rsid w:val="31C7551E"/>
    <w:rsid w:val="31F12C79"/>
    <w:rsid w:val="3207424B"/>
    <w:rsid w:val="320D7387"/>
    <w:rsid w:val="32140715"/>
    <w:rsid w:val="321E3342"/>
    <w:rsid w:val="322162CA"/>
    <w:rsid w:val="3240775C"/>
    <w:rsid w:val="32476D3D"/>
    <w:rsid w:val="32513718"/>
    <w:rsid w:val="32674CE9"/>
    <w:rsid w:val="3268280F"/>
    <w:rsid w:val="328326FD"/>
    <w:rsid w:val="32A221C5"/>
    <w:rsid w:val="32CE6BF6"/>
    <w:rsid w:val="32E02E42"/>
    <w:rsid w:val="32EC0997"/>
    <w:rsid w:val="32ED3060"/>
    <w:rsid w:val="33242BDA"/>
    <w:rsid w:val="33356B95"/>
    <w:rsid w:val="33423060"/>
    <w:rsid w:val="334859B5"/>
    <w:rsid w:val="334D2131"/>
    <w:rsid w:val="33527747"/>
    <w:rsid w:val="335C4122"/>
    <w:rsid w:val="3364747B"/>
    <w:rsid w:val="33723946"/>
    <w:rsid w:val="33745910"/>
    <w:rsid w:val="337A6C9E"/>
    <w:rsid w:val="33813B89"/>
    <w:rsid w:val="33851415"/>
    <w:rsid w:val="338F4BBE"/>
    <w:rsid w:val="339E298D"/>
    <w:rsid w:val="33AD497E"/>
    <w:rsid w:val="33B026C0"/>
    <w:rsid w:val="33B132D5"/>
    <w:rsid w:val="33E32A95"/>
    <w:rsid w:val="33EA2B60"/>
    <w:rsid w:val="33ED7470"/>
    <w:rsid w:val="33F26834"/>
    <w:rsid w:val="33F94067"/>
    <w:rsid w:val="33FE78CF"/>
    <w:rsid w:val="34036C94"/>
    <w:rsid w:val="340547BA"/>
    <w:rsid w:val="340824FC"/>
    <w:rsid w:val="342804A8"/>
    <w:rsid w:val="34313801"/>
    <w:rsid w:val="344F264A"/>
    <w:rsid w:val="345C0152"/>
    <w:rsid w:val="345C3137"/>
    <w:rsid w:val="34650A83"/>
    <w:rsid w:val="346D235F"/>
    <w:rsid w:val="34784F8C"/>
    <w:rsid w:val="3482405C"/>
    <w:rsid w:val="34860659"/>
    <w:rsid w:val="348A5020"/>
    <w:rsid w:val="34993154"/>
    <w:rsid w:val="34A57D4B"/>
    <w:rsid w:val="34A75871"/>
    <w:rsid w:val="34BB756E"/>
    <w:rsid w:val="34D7310F"/>
    <w:rsid w:val="34D74867"/>
    <w:rsid w:val="34F12F90"/>
    <w:rsid w:val="34FF38FF"/>
    <w:rsid w:val="35004F81"/>
    <w:rsid w:val="35175EB0"/>
    <w:rsid w:val="35325A82"/>
    <w:rsid w:val="353F5AA9"/>
    <w:rsid w:val="35437A29"/>
    <w:rsid w:val="354B6B44"/>
    <w:rsid w:val="35527407"/>
    <w:rsid w:val="35645510"/>
    <w:rsid w:val="35690D78"/>
    <w:rsid w:val="356A2E86"/>
    <w:rsid w:val="356C0AFF"/>
    <w:rsid w:val="357C6CFE"/>
    <w:rsid w:val="35935DF5"/>
    <w:rsid w:val="359A3628"/>
    <w:rsid w:val="359F711D"/>
    <w:rsid w:val="35A47211"/>
    <w:rsid w:val="35B5220F"/>
    <w:rsid w:val="35C16E06"/>
    <w:rsid w:val="35C83CF1"/>
    <w:rsid w:val="35D73F34"/>
    <w:rsid w:val="35D95EFE"/>
    <w:rsid w:val="35E6061B"/>
    <w:rsid w:val="35E805AD"/>
    <w:rsid w:val="360A255B"/>
    <w:rsid w:val="36127317"/>
    <w:rsid w:val="36280C33"/>
    <w:rsid w:val="36317AE8"/>
    <w:rsid w:val="364517E5"/>
    <w:rsid w:val="365437D6"/>
    <w:rsid w:val="365E4655"/>
    <w:rsid w:val="366A124C"/>
    <w:rsid w:val="368500BA"/>
    <w:rsid w:val="368B0408"/>
    <w:rsid w:val="36B64491"/>
    <w:rsid w:val="36C46BAE"/>
    <w:rsid w:val="36CD7F78"/>
    <w:rsid w:val="36DD557A"/>
    <w:rsid w:val="36E45C24"/>
    <w:rsid w:val="36E52680"/>
    <w:rsid w:val="36EE3134"/>
    <w:rsid w:val="36F17277"/>
    <w:rsid w:val="36FD7444"/>
    <w:rsid w:val="36FE0747"/>
    <w:rsid w:val="370623B0"/>
    <w:rsid w:val="371B60A2"/>
    <w:rsid w:val="371D62BE"/>
    <w:rsid w:val="372907BF"/>
    <w:rsid w:val="374643BF"/>
    <w:rsid w:val="37465815"/>
    <w:rsid w:val="37472C35"/>
    <w:rsid w:val="375C149E"/>
    <w:rsid w:val="376161AB"/>
    <w:rsid w:val="37976071"/>
    <w:rsid w:val="379F72A0"/>
    <w:rsid w:val="37B063E7"/>
    <w:rsid w:val="37BB657C"/>
    <w:rsid w:val="37C3720B"/>
    <w:rsid w:val="37CA01F4"/>
    <w:rsid w:val="37CB5D1A"/>
    <w:rsid w:val="37DE3C9F"/>
    <w:rsid w:val="37F4701F"/>
    <w:rsid w:val="37FF59C4"/>
    <w:rsid w:val="380A6843"/>
    <w:rsid w:val="380E5CBD"/>
    <w:rsid w:val="38455ACD"/>
    <w:rsid w:val="38526AE1"/>
    <w:rsid w:val="386B4175"/>
    <w:rsid w:val="386C12AB"/>
    <w:rsid w:val="38740160"/>
    <w:rsid w:val="38797524"/>
    <w:rsid w:val="387C0DC3"/>
    <w:rsid w:val="387F0FF2"/>
    <w:rsid w:val="3885411B"/>
    <w:rsid w:val="38961E84"/>
    <w:rsid w:val="38B60778"/>
    <w:rsid w:val="38BB5D8F"/>
    <w:rsid w:val="38C83C36"/>
    <w:rsid w:val="38E70932"/>
    <w:rsid w:val="38ED7440"/>
    <w:rsid w:val="38F80D91"/>
    <w:rsid w:val="390F142C"/>
    <w:rsid w:val="39161217"/>
    <w:rsid w:val="3916605D"/>
    <w:rsid w:val="39316051"/>
    <w:rsid w:val="39400042"/>
    <w:rsid w:val="394C69E7"/>
    <w:rsid w:val="39513FFD"/>
    <w:rsid w:val="39641F82"/>
    <w:rsid w:val="39726327"/>
    <w:rsid w:val="39924D42"/>
    <w:rsid w:val="39B901A4"/>
    <w:rsid w:val="39BA1BA2"/>
    <w:rsid w:val="39D9578C"/>
    <w:rsid w:val="39DF785B"/>
    <w:rsid w:val="39E3559D"/>
    <w:rsid w:val="39E37978"/>
    <w:rsid w:val="39E92488"/>
    <w:rsid w:val="39F10061"/>
    <w:rsid w:val="3A072764"/>
    <w:rsid w:val="3A092B2A"/>
    <w:rsid w:val="3A0D38CD"/>
    <w:rsid w:val="3A192D6D"/>
    <w:rsid w:val="3A23599A"/>
    <w:rsid w:val="3A2F07E2"/>
    <w:rsid w:val="3A2F2590"/>
    <w:rsid w:val="3A422AA2"/>
    <w:rsid w:val="3A4679B4"/>
    <w:rsid w:val="3A5E4C24"/>
    <w:rsid w:val="3A6F6E31"/>
    <w:rsid w:val="3A7A7584"/>
    <w:rsid w:val="3A7B57D6"/>
    <w:rsid w:val="3A7E52C6"/>
    <w:rsid w:val="3A846FC3"/>
    <w:rsid w:val="3A8B1791"/>
    <w:rsid w:val="3A8D1EDA"/>
    <w:rsid w:val="3A8D5509"/>
    <w:rsid w:val="3AA0523C"/>
    <w:rsid w:val="3AA34D2C"/>
    <w:rsid w:val="3AAD7959"/>
    <w:rsid w:val="3AB111F7"/>
    <w:rsid w:val="3AB6680E"/>
    <w:rsid w:val="3ACC2A06"/>
    <w:rsid w:val="3AD31830"/>
    <w:rsid w:val="3AED7D56"/>
    <w:rsid w:val="3B0A0908"/>
    <w:rsid w:val="3B143534"/>
    <w:rsid w:val="3B1F062E"/>
    <w:rsid w:val="3B225C51"/>
    <w:rsid w:val="3B247C1B"/>
    <w:rsid w:val="3B443E1A"/>
    <w:rsid w:val="3B455DE4"/>
    <w:rsid w:val="3B602671"/>
    <w:rsid w:val="3B675D5A"/>
    <w:rsid w:val="3B7C7A57"/>
    <w:rsid w:val="3B8C756F"/>
    <w:rsid w:val="3B9823B7"/>
    <w:rsid w:val="3BA24FE4"/>
    <w:rsid w:val="3BAA5C47"/>
    <w:rsid w:val="3BAC5F08"/>
    <w:rsid w:val="3BAE7274"/>
    <w:rsid w:val="3BB371F1"/>
    <w:rsid w:val="3BC62A80"/>
    <w:rsid w:val="3BC907C3"/>
    <w:rsid w:val="3BDC04F6"/>
    <w:rsid w:val="3BE01026"/>
    <w:rsid w:val="3BE63123"/>
    <w:rsid w:val="3BED2703"/>
    <w:rsid w:val="3BF03FA1"/>
    <w:rsid w:val="3BF84C04"/>
    <w:rsid w:val="3C025A83"/>
    <w:rsid w:val="3C027831"/>
    <w:rsid w:val="3C153A08"/>
    <w:rsid w:val="3C320C30"/>
    <w:rsid w:val="3C834E15"/>
    <w:rsid w:val="3C8A610E"/>
    <w:rsid w:val="3C94492D"/>
    <w:rsid w:val="3C9B3F0D"/>
    <w:rsid w:val="3CA2079D"/>
    <w:rsid w:val="3CA64151"/>
    <w:rsid w:val="3CCA034E"/>
    <w:rsid w:val="3CD43E42"/>
    <w:rsid w:val="3CD613E9"/>
    <w:rsid w:val="3CD64F45"/>
    <w:rsid w:val="3CD92C87"/>
    <w:rsid w:val="3CFF42B0"/>
    <w:rsid w:val="3D05582A"/>
    <w:rsid w:val="3D2959BD"/>
    <w:rsid w:val="3D31661F"/>
    <w:rsid w:val="3D3C7EB5"/>
    <w:rsid w:val="3D483FA5"/>
    <w:rsid w:val="3D4C40AD"/>
    <w:rsid w:val="3D5567B2"/>
    <w:rsid w:val="3D6720FF"/>
    <w:rsid w:val="3D6D517E"/>
    <w:rsid w:val="3DB90469"/>
    <w:rsid w:val="3DBF1E7D"/>
    <w:rsid w:val="3DCE0312"/>
    <w:rsid w:val="3E1533E8"/>
    <w:rsid w:val="3E167563"/>
    <w:rsid w:val="3E173A67"/>
    <w:rsid w:val="3E190616"/>
    <w:rsid w:val="3E3143FD"/>
    <w:rsid w:val="3E3A7756"/>
    <w:rsid w:val="3E4372B7"/>
    <w:rsid w:val="3E497999"/>
    <w:rsid w:val="3E524A9F"/>
    <w:rsid w:val="3E6E54F3"/>
    <w:rsid w:val="3EA3354D"/>
    <w:rsid w:val="3EB5502E"/>
    <w:rsid w:val="3EC3774B"/>
    <w:rsid w:val="3EC55271"/>
    <w:rsid w:val="3EDB572F"/>
    <w:rsid w:val="3EED2A1A"/>
    <w:rsid w:val="3EFB5137"/>
    <w:rsid w:val="3F1461F9"/>
    <w:rsid w:val="3F4150D3"/>
    <w:rsid w:val="3F426ACB"/>
    <w:rsid w:val="3F454604"/>
    <w:rsid w:val="3F485EA2"/>
    <w:rsid w:val="3F4F5483"/>
    <w:rsid w:val="3F4F7231"/>
    <w:rsid w:val="3F520ACF"/>
    <w:rsid w:val="3F661AE3"/>
    <w:rsid w:val="3F732F1F"/>
    <w:rsid w:val="3F827606"/>
    <w:rsid w:val="3FAF1A7E"/>
    <w:rsid w:val="3FB34C71"/>
    <w:rsid w:val="3FCF485A"/>
    <w:rsid w:val="3FE3639E"/>
    <w:rsid w:val="3FE71217"/>
    <w:rsid w:val="40055B41"/>
    <w:rsid w:val="400718BA"/>
    <w:rsid w:val="40095BE1"/>
    <w:rsid w:val="40155D85"/>
    <w:rsid w:val="403E177F"/>
    <w:rsid w:val="40442B0E"/>
    <w:rsid w:val="40741FCD"/>
    <w:rsid w:val="408B6047"/>
    <w:rsid w:val="409749EB"/>
    <w:rsid w:val="40980764"/>
    <w:rsid w:val="409E221E"/>
    <w:rsid w:val="40A47108"/>
    <w:rsid w:val="40B01F51"/>
    <w:rsid w:val="40B82BB4"/>
    <w:rsid w:val="40C33A32"/>
    <w:rsid w:val="40C44A5B"/>
    <w:rsid w:val="40CA29DC"/>
    <w:rsid w:val="40CB4BDA"/>
    <w:rsid w:val="40CF0629"/>
    <w:rsid w:val="40E368A3"/>
    <w:rsid w:val="40F14C1D"/>
    <w:rsid w:val="40F71A5C"/>
    <w:rsid w:val="40FE2CBD"/>
    <w:rsid w:val="410302D3"/>
    <w:rsid w:val="413D1A37"/>
    <w:rsid w:val="41441021"/>
    <w:rsid w:val="41635215"/>
    <w:rsid w:val="417B118F"/>
    <w:rsid w:val="418D4040"/>
    <w:rsid w:val="4191094E"/>
    <w:rsid w:val="41990C37"/>
    <w:rsid w:val="419B2C61"/>
    <w:rsid w:val="41B63597"/>
    <w:rsid w:val="41E719A3"/>
    <w:rsid w:val="41F804B1"/>
    <w:rsid w:val="42073176"/>
    <w:rsid w:val="42116A20"/>
    <w:rsid w:val="421D0D04"/>
    <w:rsid w:val="42254279"/>
    <w:rsid w:val="42276243"/>
    <w:rsid w:val="42362C6A"/>
    <w:rsid w:val="423821FE"/>
    <w:rsid w:val="423B23C9"/>
    <w:rsid w:val="423D7815"/>
    <w:rsid w:val="42442951"/>
    <w:rsid w:val="424757AB"/>
    <w:rsid w:val="42672AE3"/>
    <w:rsid w:val="4270383D"/>
    <w:rsid w:val="42726623"/>
    <w:rsid w:val="427709CC"/>
    <w:rsid w:val="42957651"/>
    <w:rsid w:val="42976F25"/>
    <w:rsid w:val="42AE0712"/>
    <w:rsid w:val="42B27301"/>
    <w:rsid w:val="42C83582"/>
    <w:rsid w:val="42E163EA"/>
    <w:rsid w:val="42E859D2"/>
    <w:rsid w:val="42E934F8"/>
    <w:rsid w:val="42ED4D97"/>
    <w:rsid w:val="42EF117D"/>
    <w:rsid w:val="42FC3181"/>
    <w:rsid w:val="43040A17"/>
    <w:rsid w:val="43065E58"/>
    <w:rsid w:val="430976F7"/>
    <w:rsid w:val="431467C7"/>
    <w:rsid w:val="43226D2B"/>
    <w:rsid w:val="43282273"/>
    <w:rsid w:val="433F136A"/>
    <w:rsid w:val="43825FE7"/>
    <w:rsid w:val="43912FC7"/>
    <w:rsid w:val="439C2176"/>
    <w:rsid w:val="439F2BB2"/>
    <w:rsid w:val="43B25B50"/>
    <w:rsid w:val="43C31F9B"/>
    <w:rsid w:val="43DD305D"/>
    <w:rsid w:val="43EA577A"/>
    <w:rsid w:val="43EC32A0"/>
    <w:rsid w:val="442073EE"/>
    <w:rsid w:val="442303C1"/>
    <w:rsid w:val="4427252A"/>
    <w:rsid w:val="44325FFD"/>
    <w:rsid w:val="44365B6F"/>
    <w:rsid w:val="44366C11"/>
    <w:rsid w:val="44452751"/>
    <w:rsid w:val="444F7408"/>
    <w:rsid w:val="445A46AE"/>
    <w:rsid w:val="44714A64"/>
    <w:rsid w:val="44760DBC"/>
    <w:rsid w:val="4478267F"/>
    <w:rsid w:val="4488746D"/>
    <w:rsid w:val="44901E7E"/>
    <w:rsid w:val="449D459A"/>
    <w:rsid w:val="44B00772"/>
    <w:rsid w:val="44B21CE6"/>
    <w:rsid w:val="44BD39F8"/>
    <w:rsid w:val="44C63AF1"/>
    <w:rsid w:val="44CD30D2"/>
    <w:rsid w:val="44CE6E4A"/>
    <w:rsid w:val="44D77AAC"/>
    <w:rsid w:val="44D81A76"/>
    <w:rsid w:val="44E361D6"/>
    <w:rsid w:val="44E65F41"/>
    <w:rsid w:val="44F71EFD"/>
    <w:rsid w:val="45145E8E"/>
    <w:rsid w:val="45216F7A"/>
    <w:rsid w:val="45252F0E"/>
    <w:rsid w:val="454064A4"/>
    <w:rsid w:val="456A4DC4"/>
    <w:rsid w:val="456B6E89"/>
    <w:rsid w:val="458F482B"/>
    <w:rsid w:val="4591762A"/>
    <w:rsid w:val="4597548E"/>
    <w:rsid w:val="459B6D2C"/>
    <w:rsid w:val="45A02594"/>
    <w:rsid w:val="45A35BE1"/>
    <w:rsid w:val="45A42F10"/>
    <w:rsid w:val="45C1250B"/>
    <w:rsid w:val="45C75D73"/>
    <w:rsid w:val="45CE5353"/>
    <w:rsid w:val="45EF64FD"/>
    <w:rsid w:val="45FF375F"/>
    <w:rsid w:val="46081EE8"/>
    <w:rsid w:val="460F3276"/>
    <w:rsid w:val="46454EEA"/>
    <w:rsid w:val="4651388E"/>
    <w:rsid w:val="4665733A"/>
    <w:rsid w:val="4669643F"/>
    <w:rsid w:val="46731A57"/>
    <w:rsid w:val="467F3837"/>
    <w:rsid w:val="468772B0"/>
    <w:rsid w:val="46893028"/>
    <w:rsid w:val="46911EDD"/>
    <w:rsid w:val="469D0882"/>
    <w:rsid w:val="469F6A96"/>
    <w:rsid w:val="46EC5520"/>
    <w:rsid w:val="46EE5581"/>
    <w:rsid w:val="46F91E7C"/>
    <w:rsid w:val="46FB3202"/>
    <w:rsid w:val="471A6376"/>
    <w:rsid w:val="471B34FE"/>
    <w:rsid w:val="471F398D"/>
    <w:rsid w:val="4723522B"/>
    <w:rsid w:val="47290367"/>
    <w:rsid w:val="473A07C7"/>
    <w:rsid w:val="473C62ED"/>
    <w:rsid w:val="474156B1"/>
    <w:rsid w:val="47596E9F"/>
    <w:rsid w:val="47632377"/>
    <w:rsid w:val="477C493B"/>
    <w:rsid w:val="478A7058"/>
    <w:rsid w:val="478B1022"/>
    <w:rsid w:val="47934DDE"/>
    <w:rsid w:val="47D66741"/>
    <w:rsid w:val="47D74267"/>
    <w:rsid w:val="47F44E19"/>
    <w:rsid w:val="47FB1D04"/>
    <w:rsid w:val="48026188"/>
    <w:rsid w:val="482079BC"/>
    <w:rsid w:val="48223734"/>
    <w:rsid w:val="48311BC9"/>
    <w:rsid w:val="48390560"/>
    <w:rsid w:val="48516FB5"/>
    <w:rsid w:val="485338EE"/>
    <w:rsid w:val="48694FD0"/>
    <w:rsid w:val="487815A6"/>
    <w:rsid w:val="48825BFD"/>
    <w:rsid w:val="489C2980"/>
    <w:rsid w:val="48AE4FC8"/>
    <w:rsid w:val="48B40105"/>
    <w:rsid w:val="48BE1B68"/>
    <w:rsid w:val="48C12AEC"/>
    <w:rsid w:val="48C66F74"/>
    <w:rsid w:val="48DD58AD"/>
    <w:rsid w:val="48E51A27"/>
    <w:rsid w:val="48E51BC4"/>
    <w:rsid w:val="490E3CB9"/>
    <w:rsid w:val="49105C83"/>
    <w:rsid w:val="49192A44"/>
    <w:rsid w:val="491D214E"/>
    <w:rsid w:val="49247038"/>
    <w:rsid w:val="496658A3"/>
    <w:rsid w:val="49724248"/>
    <w:rsid w:val="497C50C6"/>
    <w:rsid w:val="4989333F"/>
    <w:rsid w:val="49973CAE"/>
    <w:rsid w:val="499917D4"/>
    <w:rsid w:val="499E6DEB"/>
    <w:rsid w:val="49BC1967"/>
    <w:rsid w:val="49DE7B2F"/>
    <w:rsid w:val="49F92273"/>
    <w:rsid w:val="4A0D3F70"/>
    <w:rsid w:val="4A25750C"/>
    <w:rsid w:val="4A275032"/>
    <w:rsid w:val="4A282B58"/>
    <w:rsid w:val="4A58168F"/>
    <w:rsid w:val="4A6A4F1F"/>
    <w:rsid w:val="4A6F2535"/>
    <w:rsid w:val="4A835FE1"/>
    <w:rsid w:val="4A842484"/>
    <w:rsid w:val="4A8C30E7"/>
    <w:rsid w:val="4A8C7696"/>
    <w:rsid w:val="4AA30431"/>
    <w:rsid w:val="4AC26B09"/>
    <w:rsid w:val="4AD36F68"/>
    <w:rsid w:val="4AE50A49"/>
    <w:rsid w:val="4AF22945"/>
    <w:rsid w:val="4AFD4291"/>
    <w:rsid w:val="4B1B26BD"/>
    <w:rsid w:val="4B246C8E"/>
    <w:rsid w:val="4B3A0D95"/>
    <w:rsid w:val="4B3A2B43"/>
    <w:rsid w:val="4B4B6AFE"/>
    <w:rsid w:val="4B502367"/>
    <w:rsid w:val="4B531E57"/>
    <w:rsid w:val="4B5D2CD5"/>
    <w:rsid w:val="4B5D6832"/>
    <w:rsid w:val="4B614574"/>
    <w:rsid w:val="4B7D6ED4"/>
    <w:rsid w:val="4B8B7843"/>
    <w:rsid w:val="4B920BD1"/>
    <w:rsid w:val="4BAD5A0B"/>
    <w:rsid w:val="4BB328F5"/>
    <w:rsid w:val="4BC13264"/>
    <w:rsid w:val="4BC92119"/>
    <w:rsid w:val="4BD411EA"/>
    <w:rsid w:val="4BF10EE4"/>
    <w:rsid w:val="4C101AF6"/>
    <w:rsid w:val="4C221A14"/>
    <w:rsid w:val="4C2F6420"/>
    <w:rsid w:val="4C417F01"/>
    <w:rsid w:val="4C4F6AC2"/>
    <w:rsid w:val="4C651E42"/>
    <w:rsid w:val="4C653BF0"/>
    <w:rsid w:val="4C7A2888"/>
    <w:rsid w:val="4C7C718B"/>
    <w:rsid w:val="4C8A2770"/>
    <w:rsid w:val="4C910E89"/>
    <w:rsid w:val="4C912C37"/>
    <w:rsid w:val="4C9B1D07"/>
    <w:rsid w:val="4C9E35A6"/>
    <w:rsid w:val="4CBD7ED0"/>
    <w:rsid w:val="4CDE39A2"/>
    <w:rsid w:val="4CE03BBE"/>
    <w:rsid w:val="4CFD651E"/>
    <w:rsid w:val="4D057181"/>
    <w:rsid w:val="4D3A7443"/>
    <w:rsid w:val="4D3D5DE0"/>
    <w:rsid w:val="4D463256"/>
    <w:rsid w:val="4D467EC5"/>
    <w:rsid w:val="4D4766BA"/>
    <w:rsid w:val="4D4F0070"/>
    <w:rsid w:val="4D510618"/>
    <w:rsid w:val="4D5D0D6B"/>
    <w:rsid w:val="4D622825"/>
    <w:rsid w:val="4D6B792C"/>
    <w:rsid w:val="4D783DF7"/>
    <w:rsid w:val="4D830553"/>
    <w:rsid w:val="4D87403A"/>
    <w:rsid w:val="4D901140"/>
    <w:rsid w:val="4DA8648A"/>
    <w:rsid w:val="4DAE15C6"/>
    <w:rsid w:val="4DC25072"/>
    <w:rsid w:val="4DCC1B98"/>
    <w:rsid w:val="4DF47921"/>
    <w:rsid w:val="4E065892"/>
    <w:rsid w:val="4E08517B"/>
    <w:rsid w:val="4E28581D"/>
    <w:rsid w:val="4E397CE1"/>
    <w:rsid w:val="4E704ACE"/>
    <w:rsid w:val="4E7B594C"/>
    <w:rsid w:val="4E9C3B15"/>
    <w:rsid w:val="4EA8070C"/>
    <w:rsid w:val="4EB946C7"/>
    <w:rsid w:val="4EC05A55"/>
    <w:rsid w:val="4ECE0172"/>
    <w:rsid w:val="4ED84BD0"/>
    <w:rsid w:val="4EF179BD"/>
    <w:rsid w:val="4EFA0F67"/>
    <w:rsid w:val="4F09550C"/>
    <w:rsid w:val="4F18763F"/>
    <w:rsid w:val="4F2E52F4"/>
    <w:rsid w:val="4F3A75B6"/>
    <w:rsid w:val="4F4915A7"/>
    <w:rsid w:val="4F5D5052"/>
    <w:rsid w:val="4F691C49"/>
    <w:rsid w:val="4F766114"/>
    <w:rsid w:val="4F7C5E20"/>
    <w:rsid w:val="4F8151E4"/>
    <w:rsid w:val="4F815C1D"/>
    <w:rsid w:val="4F846A83"/>
    <w:rsid w:val="4F870321"/>
    <w:rsid w:val="4F8B7E11"/>
    <w:rsid w:val="4F9071D6"/>
    <w:rsid w:val="4F9F566B"/>
    <w:rsid w:val="4FBA24A4"/>
    <w:rsid w:val="4FBF3F5F"/>
    <w:rsid w:val="4FE033DB"/>
    <w:rsid w:val="4FE913D3"/>
    <w:rsid w:val="4FF359B6"/>
    <w:rsid w:val="4FFC486B"/>
    <w:rsid w:val="50016325"/>
    <w:rsid w:val="50022921"/>
    <w:rsid w:val="50096F88"/>
    <w:rsid w:val="500D6A78"/>
    <w:rsid w:val="501E02C4"/>
    <w:rsid w:val="50267265"/>
    <w:rsid w:val="50406E4E"/>
    <w:rsid w:val="504F7091"/>
    <w:rsid w:val="505521CD"/>
    <w:rsid w:val="5059648D"/>
    <w:rsid w:val="5067715E"/>
    <w:rsid w:val="506863A4"/>
    <w:rsid w:val="50697A27"/>
    <w:rsid w:val="5079410E"/>
    <w:rsid w:val="507E7976"/>
    <w:rsid w:val="50BE2782"/>
    <w:rsid w:val="50CC731F"/>
    <w:rsid w:val="50D13F4A"/>
    <w:rsid w:val="50DD17B8"/>
    <w:rsid w:val="51025EB1"/>
    <w:rsid w:val="510A2FB8"/>
    <w:rsid w:val="51191840"/>
    <w:rsid w:val="512247A5"/>
    <w:rsid w:val="512A5408"/>
    <w:rsid w:val="512B6A93"/>
    <w:rsid w:val="513220D6"/>
    <w:rsid w:val="514209A3"/>
    <w:rsid w:val="51825244"/>
    <w:rsid w:val="518C1C1F"/>
    <w:rsid w:val="519531C9"/>
    <w:rsid w:val="51A60F32"/>
    <w:rsid w:val="51A61CB4"/>
    <w:rsid w:val="51A96E0C"/>
    <w:rsid w:val="51B15B29"/>
    <w:rsid w:val="51E43809"/>
    <w:rsid w:val="51FC4FF6"/>
    <w:rsid w:val="52081BED"/>
    <w:rsid w:val="520E0886"/>
    <w:rsid w:val="52271947"/>
    <w:rsid w:val="522D51B0"/>
    <w:rsid w:val="52383444"/>
    <w:rsid w:val="52642B9B"/>
    <w:rsid w:val="5269192F"/>
    <w:rsid w:val="527A5F1B"/>
    <w:rsid w:val="527E0828"/>
    <w:rsid w:val="528A3A88"/>
    <w:rsid w:val="52971B22"/>
    <w:rsid w:val="529E60AD"/>
    <w:rsid w:val="52A15B9E"/>
    <w:rsid w:val="52A35472"/>
    <w:rsid w:val="52A47AA3"/>
    <w:rsid w:val="52B14033"/>
    <w:rsid w:val="52BC6534"/>
    <w:rsid w:val="53035F10"/>
    <w:rsid w:val="5304199C"/>
    <w:rsid w:val="530A3743"/>
    <w:rsid w:val="530A729F"/>
    <w:rsid w:val="532540D9"/>
    <w:rsid w:val="535B75CD"/>
    <w:rsid w:val="537E1A3B"/>
    <w:rsid w:val="53890B0C"/>
    <w:rsid w:val="53894668"/>
    <w:rsid w:val="538A03E0"/>
    <w:rsid w:val="538F3C48"/>
    <w:rsid w:val="53987F5C"/>
    <w:rsid w:val="53A07C03"/>
    <w:rsid w:val="53AC0356"/>
    <w:rsid w:val="53C47D96"/>
    <w:rsid w:val="53D63625"/>
    <w:rsid w:val="53D84A8E"/>
    <w:rsid w:val="53DA3115"/>
    <w:rsid w:val="54021060"/>
    <w:rsid w:val="541859EC"/>
    <w:rsid w:val="543F741C"/>
    <w:rsid w:val="545509EE"/>
    <w:rsid w:val="546B6463"/>
    <w:rsid w:val="546C3A5F"/>
    <w:rsid w:val="546D4A76"/>
    <w:rsid w:val="54770964"/>
    <w:rsid w:val="547846DC"/>
    <w:rsid w:val="5495703C"/>
    <w:rsid w:val="549A7FA7"/>
    <w:rsid w:val="54B05DCB"/>
    <w:rsid w:val="54BA6AA3"/>
    <w:rsid w:val="54BB1B13"/>
    <w:rsid w:val="54BE47E5"/>
    <w:rsid w:val="54D23DEC"/>
    <w:rsid w:val="54DA0EF3"/>
    <w:rsid w:val="54E647A4"/>
    <w:rsid w:val="54E65AEA"/>
    <w:rsid w:val="54E81862"/>
    <w:rsid w:val="54ED0C26"/>
    <w:rsid w:val="550D12C8"/>
    <w:rsid w:val="552F123F"/>
    <w:rsid w:val="55314FB7"/>
    <w:rsid w:val="5539030F"/>
    <w:rsid w:val="55524F2D"/>
    <w:rsid w:val="55627866"/>
    <w:rsid w:val="55627EA8"/>
    <w:rsid w:val="55797948"/>
    <w:rsid w:val="55853555"/>
    <w:rsid w:val="55985036"/>
    <w:rsid w:val="559A7000"/>
    <w:rsid w:val="55BF2332"/>
    <w:rsid w:val="561641AD"/>
    <w:rsid w:val="562E3F8D"/>
    <w:rsid w:val="564E3947"/>
    <w:rsid w:val="565371AF"/>
    <w:rsid w:val="565847C5"/>
    <w:rsid w:val="565B41B0"/>
    <w:rsid w:val="56795EB2"/>
    <w:rsid w:val="567F7FA4"/>
    <w:rsid w:val="56941CA1"/>
    <w:rsid w:val="56A143BE"/>
    <w:rsid w:val="56A15DC2"/>
    <w:rsid w:val="56A65531"/>
    <w:rsid w:val="56B934B6"/>
    <w:rsid w:val="56C34335"/>
    <w:rsid w:val="56C43C09"/>
    <w:rsid w:val="56DA167E"/>
    <w:rsid w:val="56E542AB"/>
    <w:rsid w:val="57004BF9"/>
    <w:rsid w:val="570B1838"/>
    <w:rsid w:val="571007E2"/>
    <w:rsid w:val="571C57F3"/>
    <w:rsid w:val="5721105B"/>
    <w:rsid w:val="574F3FF6"/>
    <w:rsid w:val="575E22AF"/>
    <w:rsid w:val="577F56F7"/>
    <w:rsid w:val="578B3EAF"/>
    <w:rsid w:val="578F2469"/>
    <w:rsid w:val="57A41393"/>
    <w:rsid w:val="57A944CD"/>
    <w:rsid w:val="57AA72A2"/>
    <w:rsid w:val="57B343A9"/>
    <w:rsid w:val="57B43C7D"/>
    <w:rsid w:val="57C00874"/>
    <w:rsid w:val="57C2283E"/>
    <w:rsid w:val="57CE2F91"/>
    <w:rsid w:val="57D63BF4"/>
    <w:rsid w:val="57EE3633"/>
    <w:rsid w:val="580637F9"/>
    <w:rsid w:val="5818245E"/>
    <w:rsid w:val="581F37ED"/>
    <w:rsid w:val="58256B95"/>
    <w:rsid w:val="58313520"/>
    <w:rsid w:val="583E196F"/>
    <w:rsid w:val="585A4825"/>
    <w:rsid w:val="585F6463"/>
    <w:rsid w:val="586C4558"/>
    <w:rsid w:val="586E207E"/>
    <w:rsid w:val="58726012"/>
    <w:rsid w:val="5875165E"/>
    <w:rsid w:val="587873A1"/>
    <w:rsid w:val="58896EB8"/>
    <w:rsid w:val="58906498"/>
    <w:rsid w:val="589C308F"/>
    <w:rsid w:val="58A837E2"/>
    <w:rsid w:val="58BF0B2C"/>
    <w:rsid w:val="58C346B5"/>
    <w:rsid w:val="58C46142"/>
    <w:rsid w:val="58CD3249"/>
    <w:rsid w:val="58DE337E"/>
    <w:rsid w:val="58F7315C"/>
    <w:rsid w:val="59103135"/>
    <w:rsid w:val="59202368"/>
    <w:rsid w:val="592D3CE7"/>
    <w:rsid w:val="593257A1"/>
    <w:rsid w:val="5932754F"/>
    <w:rsid w:val="59457283"/>
    <w:rsid w:val="594A6647"/>
    <w:rsid w:val="594B23BF"/>
    <w:rsid w:val="594F4DE3"/>
    <w:rsid w:val="596F1457"/>
    <w:rsid w:val="597436C4"/>
    <w:rsid w:val="599E4BE5"/>
    <w:rsid w:val="59A10231"/>
    <w:rsid w:val="59A541C5"/>
    <w:rsid w:val="59A857C6"/>
    <w:rsid w:val="59B166C6"/>
    <w:rsid w:val="59CF2FF0"/>
    <w:rsid w:val="59D16D68"/>
    <w:rsid w:val="59D6612D"/>
    <w:rsid w:val="59DB3743"/>
    <w:rsid w:val="59F144DC"/>
    <w:rsid w:val="59F9006D"/>
    <w:rsid w:val="5A064007"/>
    <w:rsid w:val="5A146C55"/>
    <w:rsid w:val="5A19426B"/>
    <w:rsid w:val="5A1D3D5C"/>
    <w:rsid w:val="5A276988"/>
    <w:rsid w:val="5A307F33"/>
    <w:rsid w:val="5A3E7051"/>
    <w:rsid w:val="5A4F5EDF"/>
    <w:rsid w:val="5A504131"/>
    <w:rsid w:val="5A673229"/>
    <w:rsid w:val="5A6A0A65"/>
    <w:rsid w:val="5A731E86"/>
    <w:rsid w:val="5A7616BE"/>
    <w:rsid w:val="5A871B1D"/>
    <w:rsid w:val="5A93401E"/>
    <w:rsid w:val="5A9B0684"/>
    <w:rsid w:val="5AA25D13"/>
    <w:rsid w:val="5AB126F6"/>
    <w:rsid w:val="5AB26B9A"/>
    <w:rsid w:val="5ACB37B8"/>
    <w:rsid w:val="5AE26D53"/>
    <w:rsid w:val="5B1769FD"/>
    <w:rsid w:val="5B195385"/>
    <w:rsid w:val="5B372D50"/>
    <w:rsid w:val="5B6360E6"/>
    <w:rsid w:val="5B707C36"/>
    <w:rsid w:val="5B716904"/>
    <w:rsid w:val="5B8A5421"/>
    <w:rsid w:val="5B9E2C7A"/>
    <w:rsid w:val="5BAF30D9"/>
    <w:rsid w:val="5BBE331C"/>
    <w:rsid w:val="5BC0543E"/>
    <w:rsid w:val="5BC621D1"/>
    <w:rsid w:val="5BC76675"/>
    <w:rsid w:val="5BE70AC5"/>
    <w:rsid w:val="5BFE5E0F"/>
    <w:rsid w:val="5C0A47B4"/>
    <w:rsid w:val="5C0F5926"/>
    <w:rsid w:val="5C2A2C44"/>
    <w:rsid w:val="5C341831"/>
    <w:rsid w:val="5C390BF5"/>
    <w:rsid w:val="5C5A5E0B"/>
    <w:rsid w:val="5C6C0FCA"/>
    <w:rsid w:val="5C700ABB"/>
    <w:rsid w:val="5C744009"/>
    <w:rsid w:val="5C763BF7"/>
    <w:rsid w:val="5C9F7074"/>
    <w:rsid w:val="5CB564CD"/>
    <w:rsid w:val="5CBA1D36"/>
    <w:rsid w:val="5CC44FDE"/>
    <w:rsid w:val="5CDC1CAC"/>
    <w:rsid w:val="5CE34E1E"/>
    <w:rsid w:val="5CE607A5"/>
    <w:rsid w:val="5CEE378D"/>
    <w:rsid w:val="5CEE5E83"/>
    <w:rsid w:val="5CFE60C6"/>
    <w:rsid w:val="5CFF3BED"/>
    <w:rsid w:val="5D007686"/>
    <w:rsid w:val="5D011713"/>
    <w:rsid w:val="5D017965"/>
    <w:rsid w:val="5D111521"/>
    <w:rsid w:val="5D320E83"/>
    <w:rsid w:val="5D3A2E77"/>
    <w:rsid w:val="5D3F66DF"/>
    <w:rsid w:val="5D423AD9"/>
    <w:rsid w:val="5D7243BE"/>
    <w:rsid w:val="5D747C98"/>
    <w:rsid w:val="5D752446"/>
    <w:rsid w:val="5D944335"/>
    <w:rsid w:val="5DA84284"/>
    <w:rsid w:val="5DCF7A63"/>
    <w:rsid w:val="5DE84681"/>
    <w:rsid w:val="5E056FE1"/>
    <w:rsid w:val="5E113BD7"/>
    <w:rsid w:val="5E257683"/>
    <w:rsid w:val="5E2E777E"/>
    <w:rsid w:val="5E31427A"/>
    <w:rsid w:val="5E4A06FD"/>
    <w:rsid w:val="5E510478"/>
    <w:rsid w:val="5E6437E8"/>
    <w:rsid w:val="5E68756F"/>
    <w:rsid w:val="5E710B1A"/>
    <w:rsid w:val="5E824AD5"/>
    <w:rsid w:val="5E884785"/>
    <w:rsid w:val="5E897C12"/>
    <w:rsid w:val="5E933884"/>
    <w:rsid w:val="5EB153BA"/>
    <w:rsid w:val="5EC944B2"/>
    <w:rsid w:val="5ECB00D2"/>
    <w:rsid w:val="5EE04437"/>
    <w:rsid w:val="5EEB4428"/>
    <w:rsid w:val="5EFA0B0F"/>
    <w:rsid w:val="5EFA28BD"/>
    <w:rsid w:val="5EFB027D"/>
    <w:rsid w:val="5EFD23AE"/>
    <w:rsid w:val="5F074FDA"/>
    <w:rsid w:val="5F0B6879"/>
    <w:rsid w:val="5F0F66F3"/>
    <w:rsid w:val="5F294F51"/>
    <w:rsid w:val="5F5521EA"/>
    <w:rsid w:val="5F594165"/>
    <w:rsid w:val="5F5A335C"/>
    <w:rsid w:val="5F69359F"/>
    <w:rsid w:val="5F796BB3"/>
    <w:rsid w:val="5F8513F4"/>
    <w:rsid w:val="5F893C41"/>
    <w:rsid w:val="5F942D12"/>
    <w:rsid w:val="5F944AC0"/>
    <w:rsid w:val="5F9920D6"/>
    <w:rsid w:val="5FA01711"/>
    <w:rsid w:val="5FA840C8"/>
    <w:rsid w:val="5FC37153"/>
    <w:rsid w:val="5FC66C44"/>
    <w:rsid w:val="5FE61094"/>
    <w:rsid w:val="60017C7C"/>
    <w:rsid w:val="600357A2"/>
    <w:rsid w:val="601569B5"/>
    <w:rsid w:val="60193217"/>
    <w:rsid w:val="601C0AFB"/>
    <w:rsid w:val="601F2B0D"/>
    <w:rsid w:val="602816AC"/>
    <w:rsid w:val="602F6597"/>
    <w:rsid w:val="60395667"/>
    <w:rsid w:val="6042451C"/>
    <w:rsid w:val="606721D5"/>
    <w:rsid w:val="60687CFB"/>
    <w:rsid w:val="60AC7BE7"/>
    <w:rsid w:val="60D62EB6"/>
    <w:rsid w:val="60E5134B"/>
    <w:rsid w:val="610F0176"/>
    <w:rsid w:val="611063C8"/>
    <w:rsid w:val="61131A15"/>
    <w:rsid w:val="611B6B1B"/>
    <w:rsid w:val="61273712"/>
    <w:rsid w:val="61312CC1"/>
    <w:rsid w:val="61377473"/>
    <w:rsid w:val="61695AD8"/>
    <w:rsid w:val="616E1341"/>
    <w:rsid w:val="617A5F38"/>
    <w:rsid w:val="6185210C"/>
    <w:rsid w:val="618B1EF3"/>
    <w:rsid w:val="619255E2"/>
    <w:rsid w:val="619D39D4"/>
    <w:rsid w:val="61AB4343"/>
    <w:rsid w:val="61BE4076"/>
    <w:rsid w:val="61CB22EF"/>
    <w:rsid w:val="61D03DA9"/>
    <w:rsid w:val="61DC274E"/>
    <w:rsid w:val="61E23F07"/>
    <w:rsid w:val="61F06A62"/>
    <w:rsid w:val="61F335F4"/>
    <w:rsid w:val="61F555BE"/>
    <w:rsid w:val="61F5736C"/>
    <w:rsid w:val="61F730E4"/>
    <w:rsid w:val="620B6B90"/>
    <w:rsid w:val="620C0152"/>
    <w:rsid w:val="62126170"/>
    <w:rsid w:val="62210161"/>
    <w:rsid w:val="623B764F"/>
    <w:rsid w:val="62602DC8"/>
    <w:rsid w:val="6260512D"/>
    <w:rsid w:val="626A7D5A"/>
    <w:rsid w:val="627806C9"/>
    <w:rsid w:val="628250A4"/>
    <w:rsid w:val="62BD60DC"/>
    <w:rsid w:val="62D358FF"/>
    <w:rsid w:val="62E82D37"/>
    <w:rsid w:val="632443AD"/>
    <w:rsid w:val="633345F0"/>
    <w:rsid w:val="633E6EDE"/>
    <w:rsid w:val="634C7460"/>
    <w:rsid w:val="635822A8"/>
    <w:rsid w:val="6367429A"/>
    <w:rsid w:val="63864720"/>
    <w:rsid w:val="63927568"/>
    <w:rsid w:val="639672AD"/>
    <w:rsid w:val="63AE1EC8"/>
    <w:rsid w:val="63C82F8A"/>
    <w:rsid w:val="63D731CD"/>
    <w:rsid w:val="63E1229E"/>
    <w:rsid w:val="63E31B72"/>
    <w:rsid w:val="63E67F7B"/>
    <w:rsid w:val="641B57B0"/>
    <w:rsid w:val="642D54E3"/>
    <w:rsid w:val="642E1835"/>
    <w:rsid w:val="64520AA6"/>
    <w:rsid w:val="64554895"/>
    <w:rsid w:val="64602FC7"/>
    <w:rsid w:val="646E4975"/>
    <w:rsid w:val="647E3567"/>
    <w:rsid w:val="647E7AED"/>
    <w:rsid w:val="64B9762C"/>
    <w:rsid w:val="64BB2AEF"/>
    <w:rsid w:val="64C33752"/>
    <w:rsid w:val="64C73242"/>
    <w:rsid w:val="64D616D7"/>
    <w:rsid w:val="64FC2D2E"/>
    <w:rsid w:val="64FF0C2E"/>
    <w:rsid w:val="65094F15"/>
    <w:rsid w:val="650D2C1F"/>
    <w:rsid w:val="6528731F"/>
    <w:rsid w:val="653463FD"/>
    <w:rsid w:val="65510D5D"/>
    <w:rsid w:val="655F347A"/>
    <w:rsid w:val="656211BC"/>
    <w:rsid w:val="657607C4"/>
    <w:rsid w:val="657D5E61"/>
    <w:rsid w:val="65827499"/>
    <w:rsid w:val="65870C23"/>
    <w:rsid w:val="6598698C"/>
    <w:rsid w:val="65BA4B55"/>
    <w:rsid w:val="65BF03BD"/>
    <w:rsid w:val="65D976D1"/>
    <w:rsid w:val="65E25E59"/>
    <w:rsid w:val="65F362B8"/>
    <w:rsid w:val="66014531"/>
    <w:rsid w:val="66044022"/>
    <w:rsid w:val="66082758"/>
    <w:rsid w:val="661235ED"/>
    <w:rsid w:val="6615622F"/>
    <w:rsid w:val="66214BD4"/>
    <w:rsid w:val="662D5327"/>
    <w:rsid w:val="6635242D"/>
    <w:rsid w:val="66377F53"/>
    <w:rsid w:val="66383CCB"/>
    <w:rsid w:val="66754F1F"/>
    <w:rsid w:val="6695033C"/>
    <w:rsid w:val="669A34E6"/>
    <w:rsid w:val="66A01F9C"/>
    <w:rsid w:val="66A15D14"/>
    <w:rsid w:val="66A275F1"/>
    <w:rsid w:val="66D93700"/>
    <w:rsid w:val="66EC51E2"/>
    <w:rsid w:val="66F422E8"/>
    <w:rsid w:val="670047E9"/>
    <w:rsid w:val="671604B0"/>
    <w:rsid w:val="673152EA"/>
    <w:rsid w:val="675010FA"/>
    <w:rsid w:val="675D3F2E"/>
    <w:rsid w:val="6773320D"/>
    <w:rsid w:val="677F4219"/>
    <w:rsid w:val="67803B7C"/>
    <w:rsid w:val="6780592A"/>
    <w:rsid w:val="678C42CF"/>
    <w:rsid w:val="6796514D"/>
    <w:rsid w:val="679A4C07"/>
    <w:rsid w:val="67BB2DE4"/>
    <w:rsid w:val="67D22629"/>
    <w:rsid w:val="67D619EE"/>
    <w:rsid w:val="67F0485E"/>
    <w:rsid w:val="68106CAE"/>
    <w:rsid w:val="681413E6"/>
    <w:rsid w:val="684E77D6"/>
    <w:rsid w:val="68580655"/>
    <w:rsid w:val="68584A10"/>
    <w:rsid w:val="685C0145"/>
    <w:rsid w:val="68685888"/>
    <w:rsid w:val="687267A0"/>
    <w:rsid w:val="688776AE"/>
    <w:rsid w:val="68913920"/>
    <w:rsid w:val="68922B74"/>
    <w:rsid w:val="68A1024E"/>
    <w:rsid w:val="68BF2482"/>
    <w:rsid w:val="68E63EB3"/>
    <w:rsid w:val="68ED6FEF"/>
    <w:rsid w:val="68F414D9"/>
    <w:rsid w:val="68F770BE"/>
    <w:rsid w:val="69076303"/>
    <w:rsid w:val="69140E4F"/>
    <w:rsid w:val="691C1682"/>
    <w:rsid w:val="693115D2"/>
    <w:rsid w:val="6938470E"/>
    <w:rsid w:val="69433B45"/>
    <w:rsid w:val="69482477"/>
    <w:rsid w:val="694C1F68"/>
    <w:rsid w:val="694E2184"/>
    <w:rsid w:val="695232F6"/>
    <w:rsid w:val="695B03FD"/>
    <w:rsid w:val="69605A13"/>
    <w:rsid w:val="69784ADA"/>
    <w:rsid w:val="698336F8"/>
    <w:rsid w:val="698F62F8"/>
    <w:rsid w:val="699F29DF"/>
    <w:rsid w:val="69C2021E"/>
    <w:rsid w:val="69C2222A"/>
    <w:rsid w:val="69F36887"/>
    <w:rsid w:val="6A0B1E23"/>
    <w:rsid w:val="6A2133F4"/>
    <w:rsid w:val="6A3F1ACC"/>
    <w:rsid w:val="6A4E61B3"/>
    <w:rsid w:val="6A503CD9"/>
    <w:rsid w:val="6A5A06B4"/>
    <w:rsid w:val="6A6B466F"/>
    <w:rsid w:val="6A723C50"/>
    <w:rsid w:val="6A935974"/>
    <w:rsid w:val="6A9516EC"/>
    <w:rsid w:val="6A9E4A45"/>
    <w:rsid w:val="6AD62431"/>
    <w:rsid w:val="6ADE7537"/>
    <w:rsid w:val="6AF428B7"/>
    <w:rsid w:val="6B080110"/>
    <w:rsid w:val="6B1116BB"/>
    <w:rsid w:val="6B1D005F"/>
    <w:rsid w:val="6B2807B2"/>
    <w:rsid w:val="6B39651C"/>
    <w:rsid w:val="6B3C7DBA"/>
    <w:rsid w:val="6B451364"/>
    <w:rsid w:val="6B482C03"/>
    <w:rsid w:val="6B4A24D7"/>
    <w:rsid w:val="6B53216A"/>
    <w:rsid w:val="6B5415A7"/>
    <w:rsid w:val="6B571085"/>
    <w:rsid w:val="6B594E10"/>
    <w:rsid w:val="6B60619E"/>
    <w:rsid w:val="6B7D0AFE"/>
    <w:rsid w:val="6B8F0831"/>
    <w:rsid w:val="6B99345E"/>
    <w:rsid w:val="6BA0659B"/>
    <w:rsid w:val="6BAC13A5"/>
    <w:rsid w:val="6BC47CEB"/>
    <w:rsid w:val="6BCB7ABB"/>
    <w:rsid w:val="6BEB1F0C"/>
    <w:rsid w:val="6BEE7306"/>
    <w:rsid w:val="6C021003"/>
    <w:rsid w:val="6C065149"/>
    <w:rsid w:val="6C0905E4"/>
    <w:rsid w:val="6C133380"/>
    <w:rsid w:val="6C134FBF"/>
    <w:rsid w:val="6C1825D5"/>
    <w:rsid w:val="6C1D408F"/>
    <w:rsid w:val="6C2C6080"/>
    <w:rsid w:val="6C3B62C3"/>
    <w:rsid w:val="6C580C23"/>
    <w:rsid w:val="6C5F6456"/>
    <w:rsid w:val="6C613F7C"/>
    <w:rsid w:val="6C733CAF"/>
    <w:rsid w:val="6C871509"/>
    <w:rsid w:val="6C88775B"/>
    <w:rsid w:val="6C9A748E"/>
    <w:rsid w:val="6C9C3206"/>
    <w:rsid w:val="6C9F2CF6"/>
    <w:rsid w:val="6CA42072"/>
    <w:rsid w:val="6CAB51F7"/>
    <w:rsid w:val="6CBE317C"/>
    <w:rsid w:val="6CC10EBE"/>
    <w:rsid w:val="6CC24A1C"/>
    <w:rsid w:val="6D003795"/>
    <w:rsid w:val="6D01750D"/>
    <w:rsid w:val="6D0F39D8"/>
    <w:rsid w:val="6D2F407A"/>
    <w:rsid w:val="6D30738D"/>
    <w:rsid w:val="6D3A4A70"/>
    <w:rsid w:val="6D434DE7"/>
    <w:rsid w:val="6D4C4C2C"/>
    <w:rsid w:val="6D5C4743"/>
    <w:rsid w:val="6D68133A"/>
    <w:rsid w:val="6D8D0448"/>
    <w:rsid w:val="6D9263B7"/>
    <w:rsid w:val="6D9640F9"/>
    <w:rsid w:val="6DA66643"/>
    <w:rsid w:val="6DDD5884"/>
    <w:rsid w:val="6DF350A8"/>
    <w:rsid w:val="6E0948CB"/>
    <w:rsid w:val="6E1374F8"/>
    <w:rsid w:val="6E162B44"/>
    <w:rsid w:val="6E1D0376"/>
    <w:rsid w:val="6E1F5E9D"/>
    <w:rsid w:val="6E26242E"/>
    <w:rsid w:val="6E3631E6"/>
    <w:rsid w:val="6E3B6A4F"/>
    <w:rsid w:val="6E4852FB"/>
    <w:rsid w:val="6E4A0A40"/>
    <w:rsid w:val="6E70494A"/>
    <w:rsid w:val="6E8E1863"/>
    <w:rsid w:val="6E915B2F"/>
    <w:rsid w:val="6EB32A89"/>
    <w:rsid w:val="6ED529FF"/>
    <w:rsid w:val="6EE07059"/>
    <w:rsid w:val="6EEB79F2"/>
    <w:rsid w:val="6EF72976"/>
    <w:rsid w:val="6EF957F8"/>
    <w:rsid w:val="6F034164"/>
    <w:rsid w:val="6F1A48B6"/>
    <w:rsid w:val="6F2968A7"/>
    <w:rsid w:val="6F2B50F0"/>
    <w:rsid w:val="6F47651F"/>
    <w:rsid w:val="6F525DFE"/>
    <w:rsid w:val="6F5778B8"/>
    <w:rsid w:val="6F5F0EF2"/>
    <w:rsid w:val="6F685621"/>
    <w:rsid w:val="6F7C2E7B"/>
    <w:rsid w:val="6F896F89"/>
    <w:rsid w:val="6F997ED1"/>
    <w:rsid w:val="6FAD74D8"/>
    <w:rsid w:val="6FB62831"/>
    <w:rsid w:val="6FC84312"/>
    <w:rsid w:val="6FCD1928"/>
    <w:rsid w:val="6FE64004"/>
    <w:rsid w:val="6FEE2B5C"/>
    <w:rsid w:val="6FF173C5"/>
    <w:rsid w:val="700C2C66"/>
    <w:rsid w:val="70161521"/>
    <w:rsid w:val="701B08E6"/>
    <w:rsid w:val="702476B3"/>
    <w:rsid w:val="70306BA8"/>
    <w:rsid w:val="708E7A0F"/>
    <w:rsid w:val="708F6BDE"/>
    <w:rsid w:val="709661BE"/>
    <w:rsid w:val="70A95EF1"/>
    <w:rsid w:val="70C62214"/>
    <w:rsid w:val="70D6480D"/>
    <w:rsid w:val="70D80585"/>
    <w:rsid w:val="70E433CD"/>
    <w:rsid w:val="70EA7C0D"/>
    <w:rsid w:val="70F84783"/>
    <w:rsid w:val="7105141D"/>
    <w:rsid w:val="710651FB"/>
    <w:rsid w:val="71134EA3"/>
    <w:rsid w:val="71172F17"/>
    <w:rsid w:val="711A0B9D"/>
    <w:rsid w:val="714A2641"/>
    <w:rsid w:val="715220E5"/>
    <w:rsid w:val="716A5126"/>
    <w:rsid w:val="7176108D"/>
    <w:rsid w:val="71836742"/>
    <w:rsid w:val="719A3A8C"/>
    <w:rsid w:val="71AF12E6"/>
    <w:rsid w:val="71B20DD6"/>
    <w:rsid w:val="71D15700"/>
    <w:rsid w:val="7210111B"/>
    <w:rsid w:val="72330169"/>
    <w:rsid w:val="72361A07"/>
    <w:rsid w:val="724834E8"/>
    <w:rsid w:val="72895FDA"/>
    <w:rsid w:val="72A11576"/>
    <w:rsid w:val="72A66B8C"/>
    <w:rsid w:val="72A67393"/>
    <w:rsid w:val="72DE2883"/>
    <w:rsid w:val="72E66F89"/>
    <w:rsid w:val="73104006"/>
    <w:rsid w:val="73117D7E"/>
    <w:rsid w:val="731621C2"/>
    <w:rsid w:val="731A4E85"/>
    <w:rsid w:val="731C29AB"/>
    <w:rsid w:val="734463A5"/>
    <w:rsid w:val="734B7734"/>
    <w:rsid w:val="73506AF8"/>
    <w:rsid w:val="7361621D"/>
    <w:rsid w:val="73861D97"/>
    <w:rsid w:val="739A5FC5"/>
    <w:rsid w:val="73A6260A"/>
    <w:rsid w:val="73A62BBC"/>
    <w:rsid w:val="73BC418E"/>
    <w:rsid w:val="73CF5C6F"/>
    <w:rsid w:val="73D6524F"/>
    <w:rsid w:val="73E13BF4"/>
    <w:rsid w:val="73E907B7"/>
    <w:rsid w:val="73EF00BF"/>
    <w:rsid w:val="73F00142"/>
    <w:rsid w:val="74033B6B"/>
    <w:rsid w:val="74072AF9"/>
    <w:rsid w:val="7407365B"/>
    <w:rsid w:val="741152AF"/>
    <w:rsid w:val="74312486"/>
    <w:rsid w:val="74390381"/>
    <w:rsid w:val="7440091B"/>
    <w:rsid w:val="74404DBF"/>
    <w:rsid w:val="744A1799"/>
    <w:rsid w:val="745919DD"/>
    <w:rsid w:val="7467234B"/>
    <w:rsid w:val="7495334B"/>
    <w:rsid w:val="74A27702"/>
    <w:rsid w:val="74BD01BD"/>
    <w:rsid w:val="74BE628D"/>
    <w:rsid w:val="74C35F1C"/>
    <w:rsid w:val="74E025AC"/>
    <w:rsid w:val="74E2242F"/>
    <w:rsid w:val="75011284"/>
    <w:rsid w:val="750124B5"/>
    <w:rsid w:val="7501454E"/>
    <w:rsid w:val="75175B20"/>
    <w:rsid w:val="75226272"/>
    <w:rsid w:val="753C5586"/>
    <w:rsid w:val="75581C94"/>
    <w:rsid w:val="75660855"/>
    <w:rsid w:val="75826D11"/>
    <w:rsid w:val="75845FDA"/>
    <w:rsid w:val="759E2423"/>
    <w:rsid w:val="75AD0232"/>
    <w:rsid w:val="75AF3FAA"/>
    <w:rsid w:val="75B4336E"/>
    <w:rsid w:val="75BC0475"/>
    <w:rsid w:val="75E11C8A"/>
    <w:rsid w:val="75F15887"/>
    <w:rsid w:val="76041DAB"/>
    <w:rsid w:val="762229CE"/>
    <w:rsid w:val="76312C11"/>
    <w:rsid w:val="763D7808"/>
    <w:rsid w:val="76487F5B"/>
    <w:rsid w:val="76654669"/>
    <w:rsid w:val="766823AB"/>
    <w:rsid w:val="766D3522"/>
    <w:rsid w:val="76787169"/>
    <w:rsid w:val="7697050F"/>
    <w:rsid w:val="76A41635"/>
    <w:rsid w:val="76B37ACA"/>
    <w:rsid w:val="76BF021D"/>
    <w:rsid w:val="76C75323"/>
    <w:rsid w:val="76E45ED5"/>
    <w:rsid w:val="76FC0769"/>
    <w:rsid w:val="77197D0F"/>
    <w:rsid w:val="77324E93"/>
    <w:rsid w:val="7746449A"/>
    <w:rsid w:val="774C30B5"/>
    <w:rsid w:val="77521091"/>
    <w:rsid w:val="776816DF"/>
    <w:rsid w:val="77846D70"/>
    <w:rsid w:val="77A318EC"/>
    <w:rsid w:val="77C700D1"/>
    <w:rsid w:val="77C81353"/>
    <w:rsid w:val="77D221D2"/>
    <w:rsid w:val="77EB14CE"/>
    <w:rsid w:val="77F36E4E"/>
    <w:rsid w:val="77FA34D6"/>
    <w:rsid w:val="780879A1"/>
    <w:rsid w:val="781C499E"/>
    <w:rsid w:val="7840713B"/>
    <w:rsid w:val="784F55D0"/>
    <w:rsid w:val="78571C40"/>
    <w:rsid w:val="785B3F75"/>
    <w:rsid w:val="785D5F3F"/>
    <w:rsid w:val="786D3CA8"/>
    <w:rsid w:val="78782D79"/>
    <w:rsid w:val="78886D34"/>
    <w:rsid w:val="78E201F2"/>
    <w:rsid w:val="79052133"/>
    <w:rsid w:val="79091C23"/>
    <w:rsid w:val="791F31F5"/>
    <w:rsid w:val="792A3948"/>
    <w:rsid w:val="794964C4"/>
    <w:rsid w:val="79507852"/>
    <w:rsid w:val="79570BE0"/>
    <w:rsid w:val="796055BB"/>
    <w:rsid w:val="79674B9C"/>
    <w:rsid w:val="79690914"/>
    <w:rsid w:val="79817A0B"/>
    <w:rsid w:val="79823784"/>
    <w:rsid w:val="79986B03"/>
    <w:rsid w:val="79A13C0A"/>
    <w:rsid w:val="79B31B8F"/>
    <w:rsid w:val="79BA116F"/>
    <w:rsid w:val="79BB1CDC"/>
    <w:rsid w:val="79E310B9"/>
    <w:rsid w:val="79F0361A"/>
    <w:rsid w:val="79F44681"/>
    <w:rsid w:val="7A1A2260"/>
    <w:rsid w:val="7A311E86"/>
    <w:rsid w:val="7A3A5E0C"/>
    <w:rsid w:val="7A3E58FC"/>
    <w:rsid w:val="7A4B0019"/>
    <w:rsid w:val="7A560ADA"/>
    <w:rsid w:val="7A583390"/>
    <w:rsid w:val="7A7E03EF"/>
    <w:rsid w:val="7A8E5611"/>
    <w:rsid w:val="7AA8546C"/>
    <w:rsid w:val="7ABF29EE"/>
    <w:rsid w:val="7AD24297"/>
    <w:rsid w:val="7B024B7C"/>
    <w:rsid w:val="7B032A3A"/>
    <w:rsid w:val="7B0408F4"/>
    <w:rsid w:val="7B080BE9"/>
    <w:rsid w:val="7B1E128A"/>
    <w:rsid w:val="7B227906"/>
    <w:rsid w:val="7B242713"/>
    <w:rsid w:val="7B4056A4"/>
    <w:rsid w:val="7B424F78"/>
    <w:rsid w:val="7B5829EE"/>
    <w:rsid w:val="7B582DF6"/>
    <w:rsid w:val="7B607AF4"/>
    <w:rsid w:val="7B615D46"/>
    <w:rsid w:val="7B705F89"/>
    <w:rsid w:val="7B7315D6"/>
    <w:rsid w:val="7B7F441F"/>
    <w:rsid w:val="7B8732D3"/>
    <w:rsid w:val="7B8C2698"/>
    <w:rsid w:val="7B9A4153"/>
    <w:rsid w:val="7B9F061D"/>
    <w:rsid w:val="7BAE1127"/>
    <w:rsid w:val="7BBC11CF"/>
    <w:rsid w:val="7BC41E31"/>
    <w:rsid w:val="7BC6204D"/>
    <w:rsid w:val="7BD63EBF"/>
    <w:rsid w:val="7BE44282"/>
    <w:rsid w:val="7BE73D72"/>
    <w:rsid w:val="7C156B31"/>
    <w:rsid w:val="7C2154D6"/>
    <w:rsid w:val="7C225CD8"/>
    <w:rsid w:val="7C2654C8"/>
    <w:rsid w:val="7C266648"/>
    <w:rsid w:val="7C374CF9"/>
    <w:rsid w:val="7C694787"/>
    <w:rsid w:val="7C8A307B"/>
    <w:rsid w:val="7C947A40"/>
    <w:rsid w:val="7C9E08D4"/>
    <w:rsid w:val="7CA35EEB"/>
    <w:rsid w:val="7CB225D2"/>
    <w:rsid w:val="7CB479A6"/>
    <w:rsid w:val="7CBE2D25"/>
    <w:rsid w:val="7CDE33C7"/>
    <w:rsid w:val="7CEC1640"/>
    <w:rsid w:val="7D0A0BA4"/>
    <w:rsid w:val="7D20767B"/>
    <w:rsid w:val="7D3516FC"/>
    <w:rsid w:val="7D4E40A8"/>
    <w:rsid w:val="7D513B99"/>
    <w:rsid w:val="7D745762"/>
    <w:rsid w:val="7D797974"/>
    <w:rsid w:val="7D8C697F"/>
    <w:rsid w:val="7D9B691E"/>
    <w:rsid w:val="7DA13DAB"/>
    <w:rsid w:val="7DA5112F"/>
    <w:rsid w:val="7DB87774"/>
    <w:rsid w:val="7DCE6F97"/>
    <w:rsid w:val="7DE06CCB"/>
    <w:rsid w:val="7DE22A43"/>
    <w:rsid w:val="7E0230E5"/>
    <w:rsid w:val="7E152E18"/>
    <w:rsid w:val="7E1C41A7"/>
    <w:rsid w:val="7E1F7348"/>
    <w:rsid w:val="7E282B4B"/>
    <w:rsid w:val="7E2F5246"/>
    <w:rsid w:val="7E3F60E7"/>
    <w:rsid w:val="7E46011B"/>
    <w:rsid w:val="7E4B683A"/>
    <w:rsid w:val="7E4E1E86"/>
    <w:rsid w:val="7E561825"/>
    <w:rsid w:val="7E7E6C0F"/>
    <w:rsid w:val="7E874BB1"/>
    <w:rsid w:val="7EA8185C"/>
    <w:rsid w:val="7EAA7A04"/>
    <w:rsid w:val="7EAF6DC9"/>
    <w:rsid w:val="7EC61A85"/>
    <w:rsid w:val="7EC64112"/>
    <w:rsid w:val="7ED93E46"/>
    <w:rsid w:val="7EDC1B88"/>
    <w:rsid w:val="7EDC56E4"/>
    <w:rsid w:val="7EE051D4"/>
    <w:rsid w:val="7EE36A72"/>
    <w:rsid w:val="7EE54599"/>
    <w:rsid w:val="7EE8052D"/>
    <w:rsid w:val="7EF173E1"/>
    <w:rsid w:val="7EF42A2E"/>
    <w:rsid w:val="7EF742CC"/>
    <w:rsid w:val="7F1B445E"/>
    <w:rsid w:val="7F1E3F4E"/>
    <w:rsid w:val="7F343772"/>
    <w:rsid w:val="7F343F9B"/>
    <w:rsid w:val="7F4F4108"/>
    <w:rsid w:val="7F5160D2"/>
    <w:rsid w:val="7F6F0306"/>
    <w:rsid w:val="7F824352"/>
    <w:rsid w:val="7F985AAF"/>
    <w:rsid w:val="7FA91A6A"/>
    <w:rsid w:val="7FB34697"/>
    <w:rsid w:val="7FB65F35"/>
    <w:rsid w:val="7FC52622"/>
    <w:rsid w:val="7FC93EBA"/>
    <w:rsid w:val="7FD64829"/>
    <w:rsid w:val="7FDC77B1"/>
    <w:rsid w:val="7FE505C8"/>
    <w:rsid w:val="7FE9455C"/>
    <w:rsid w:val="7FEC7BA9"/>
    <w:rsid w:val="FF68FD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overflowPunct w:val="0"/>
      <w:autoSpaceDE w:val="0"/>
      <w:autoSpaceDN w:val="0"/>
      <w:adjustRightInd w:val="0"/>
      <w:spacing w:line="400" w:lineRule="exact"/>
      <w:jc w:val="both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1"/>
    <w:pPr>
      <w:kinsoku w:val="0"/>
      <w:wordWrap w:val="0"/>
      <w:snapToGrid w:val="0"/>
      <w:spacing w:after="120" w:line="440" w:lineRule="exact"/>
    </w:pPr>
    <w:rPr>
      <w:sz w:val="20"/>
    </w:r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Balloon Text"/>
    <w:basedOn w:val="1"/>
    <w:link w:val="16"/>
    <w:qFormat/>
    <w:uiPriority w:val="0"/>
    <w:pPr>
      <w:spacing w:line="240" w:lineRule="auto"/>
    </w:pPr>
    <w:rPr>
      <w:sz w:val="18"/>
      <w:szCs w:val="18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9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sz w:val="24"/>
    </w:rPr>
  </w:style>
  <w:style w:type="paragraph" w:styleId="10">
    <w:name w:val="Title"/>
    <w:basedOn w:val="1"/>
    <w:next w:val="1"/>
    <w:qFormat/>
    <w:uiPriority w:val="0"/>
    <w:pPr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5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.烜.骝.." w:hAnsi="仿宋.烜.骝.." w:eastAsia="仿宋.烜.骝.." w:cs="Times New Roman"/>
      <w:color w:val="000000"/>
      <w:sz w:val="24"/>
      <w:szCs w:val="24"/>
      <w:lang w:val="en-US" w:eastAsia="zh-CN" w:bidi="ar-SA"/>
    </w:rPr>
  </w:style>
  <w:style w:type="character" w:customStyle="1" w:styleId="16">
    <w:name w:val="批注框文本 Char"/>
    <w:basedOn w:val="11"/>
    <w:link w:val="6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3640</Words>
  <Characters>3827</Characters>
  <Lines>24</Lines>
  <Paragraphs>7</Paragraphs>
  <TotalTime>7</TotalTime>
  <ScaleCrop>false</ScaleCrop>
  <LinksUpToDate>false</LinksUpToDate>
  <CharactersWithSpaces>3908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2023-02-27T11:19:00Z</dcterms:created>
  <dc:creator>小呀么小扇贝～</dc:creator>
  <cp:lastModifiedBy>Administrator</cp:lastModifiedBy>
  <cp:lastPrinted>2026-04-23T03:27:06Z</cp:lastPrinted>
  <dcterms:modified xsi:type="dcterms:W3CDTF">2026-04-23T03:28:31Z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  <property fmtid="{D5CDD505-2E9C-101B-9397-08002B2CF9AE}" pid="3" name="ICV">
    <vt:lpwstr>52E20423B1364A2BB5BA827C57A7C039</vt:lpwstr>
  </property>
  <property fmtid="{D5CDD505-2E9C-101B-9397-08002B2CF9AE}" pid="4" name="KSOTemplateDocerSaveRecord">
    <vt:lpwstr>eyJoZGlkIjoiMDQ3NjY1ZjY0MThkNjQ0NmE4ZTZlYWE4OTZjNWEzNWYiLCJ1c2VySWQiOiIyNzgxMjg5NzAifQ==</vt:lpwstr>
  </property>
</Properties>
</file>