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eastAsia" w:ascii="黑体" w:hAnsi="黑体" w:eastAsia="黑体" w:cs="黑体"/>
          <w:b/>
          <w:bCs/>
          <w:i w:val="0"/>
          <w:iCs w:val="0"/>
          <w:caps w:val="0"/>
          <w:color w:val="000000"/>
          <w:spacing w:val="0"/>
          <w:sz w:val="32"/>
          <w:szCs w:val="32"/>
        </w:rPr>
      </w:pPr>
      <w:bookmarkStart w:id="0" w:name="_GoBack"/>
      <w:r>
        <w:rPr>
          <w:rFonts w:hint="eastAsia" w:ascii="黑体" w:hAnsi="黑体" w:eastAsia="黑体" w:cs="黑体"/>
          <w:b/>
          <w:bCs/>
          <w:i w:val="0"/>
          <w:iCs w:val="0"/>
          <w:caps w:val="0"/>
          <w:color w:val="000000"/>
          <w:spacing w:val="0"/>
          <w:kern w:val="0"/>
          <w:sz w:val="32"/>
          <w:szCs w:val="32"/>
          <w:lang w:val="en-US" w:eastAsia="zh-CN" w:bidi="ar"/>
        </w:rPr>
        <w:t>福州理工学院科技成果转化管理规定(试行)</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rPr>
        <w:t>第一章</w:t>
      </w:r>
      <w:r>
        <w:rPr>
          <w:rFonts w:hint="eastAsia" w:ascii="宋体" w:hAnsi="宋体" w:eastAsia="宋体" w:cs="宋体"/>
          <w:b/>
          <w:bCs/>
          <w:i w:val="0"/>
          <w:iCs w:val="0"/>
          <w:caps w:val="0"/>
          <w:color w:val="000000"/>
          <w:spacing w:val="0"/>
          <w:sz w:val="24"/>
          <w:szCs w:val="16"/>
          <w:lang w:val="en-US" w:eastAsia="zh-CN"/>
        </w:rPr>
        <w:t xml:space="preserve">  </w:t>
      </w:r>
      <w:r>
        <w:rPr>
          <w:rFonts w:ascii="宋体" w:hAnsi="宋体" w:eastAsia="宋体" w:cs="宋体"/>
          <w:b/>
          <w:bCs/>
          <w:i w:val="0"/>
          <w:iCs w:val="0"/>
          <w:caps w:val="0"/>
          <w:color w:val="000000"/>
          <w:spacing w:val="0"/>
          <w:sz w:val="24"/>
          <w:szCs w:val="16"/>
        </w:rPr>
        <w:t>总则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第一条</w:t>
      </w:r>
      <w:r>
        <w:rPr>
          <w:rFonts w:hint="eastAsia" w:ascii="宋体" w:hAnsi="宋体" w:eastAsia="宋体" w:cs="宋体"/>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为依法规范我校科技成果的转化管理工作，调动广大教职员工从事科技成果转化的积极性、主动性和创造性，根据《福建省人民政府关于印发福建省进一步促进科技成果转移转化若干规定的通知》（闽政〔2016〕33 号）及上级部门的有关规定，结合学校实际，特制定本管理规定。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本规定所涉及的科技成果指学校教职员工承担国家、地方、企事业等单位的科研项目或利用学校资源所完成的职务技术成果。本规定所涉及的教职员工包含离职、退休或调动的工作人员。</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第二章</w:t>
      </w:r>
      <w:r>
        <w:rPr>
          <w:rFonts w:hint="eastAsia" w:ascii="宋体" w:hAnsi="宋体" w:eastAsia="宋体" w:cs="宋体"/>
          <w:b/>
          <w:bCs/>
          <w:i w:val="0"/>
          <w:iCs w:val="0"/>
          <w:caps w:val="0"/>
          <w:color w:val="000000"/>
          <w:spacing w:val="0"/>
          <w:sz w:val="24"/>
          <w:szCs w:val="16"/>
          <w:shd w:val="clear" w:fill="FCFCFC"/>
          <w:lang w:val="en-US" w:eastAsia="zh-CN"/>
        </w:rPr>
        <w:t xml:space="preserve">  </w:t>
      </w:r>
      <w:r>
        <w:rPr>
          <w:rFonts w:ascii="宋体" w:hAnsi="宋体" w:eastAsia="宋体" w:cs="宋体"/>
          <w:b/>
          <w:bCs/>
          <w:i w:val="0"/>
          <w:iCs w:val="0"/>
          <w:caps w:val="0"/>
          <w:color w:val="000000"/>
          <w:spacing w:val="0"/>
          <w:sz w:val="24"/>
          <w:szCs w:val="16"/>
          <w:shd w:val="clear" w:fill="FCFCFC"/>
        </w:rPr>
        <w:t>组织管理</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第三条</w:t>
      </w:r>
      <w:r>
        <w:rPr>
          <w:rFonts w:hint="eastAsia" w:ascii="宋体" w:hAnsi="宋体" w:eastAsia="宋体" w:cs="宋体"/>
          <w:i w:val="0"/>
          <w:iCs w:val="0"/>
          <w:caps w:val="0"/>
          <w:color w:val="000000"/>
          <w:spacing w:val="0"/>
          <w:sz w:val="24"/>
          <w:szCs w:val="16"/>
          <w:shd w:val="clear" w:fill="FCFCFC"/>
          <w:lang w:val="en-US" w:eastAsia="zh-CN"/>
        </w:rPr>
        <w:t xml:space="preserve">  </w:t>
      </w:r>
      <w:r>
        <w:rPr>
          <w:rFonts w:ascii="宋体" w:hAnsi="宋体" w:eastAsia="宋体" w:cs="宋体"/>
          <w:i w:val="0"/>
          <w:iCs w:val="0"/>
          <w:caps w:val="0"/>
          <w:color w:val="000000"/>
          <w:spacing w:val="0"/>
          <w:sz w:val="24"/>
          <w:szCs w:val="16"/>
          <w:shd w:val="clear" w:fill="FCFCFC"/>
        </w:rPr>
        <w:t>科技成果的推广转化，属学校管理的主要是利用我校职务技术成果而进行的技术转让、技术开发、技术咨询等技术服务活动。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第四条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学校科技成果转化工作由科技处统一管理。所有申请转化的科技成果必须在科技处进行成果登记，以确认该成果的知识产权属性。</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第五条</w:t>
      </w:r>
      <w:r>
        <w:rPr>
          <w:rFonts w:hint="eastAsia" w:ascii="宋体" w:hAnsi="宋体" w:eastAsia="宋体" w:cs="宋体"/>
          <w:b/>
          <w:bCs/>
          <w:i w:val="0"/>
          <w:iCs w:val="0"/>
          <w:caps w:val="0"/>
          <w:color w:val="000000"/>
          <w:spacing w:val="0"/>
          <w:sz w:val="24"/>
          <w:szCs w:val="16"/>
          <w:shd w:val="clear" w:fill="FCFCFC"/>
          <w:lang w:val="en-US" w:eastAsia="zh-CN"/>
        </w:rPr>
        <w:t xml:space="preserve">  </w:t>
      </w:r>
      <w:r>
        <w:rPr>
          <w:rFonts w:ascii="宋体" w:hAnsi="宋体" w:eastAsia="宋体" w:cs="宋体"/>
          <w:i w:val="0"/>
          <w:iCs w:val="0"/>
          <w:caps w:val="0"/>
          <w:color w:val="000000"/>
          <w:spacing w:val="0"/>
          <w:sz w:val="24"/>
          <w:szCs w:val="16"/>
          <w:shd w:val="clear" w:fill="FCFCFC"/>
        </w:rPr>
        <w:t>科技成果转化的具体形式由需求单位、成果完成人员及其所在部门商定。项目确定后，由学校统一对外签订科技成果转化合同，其他任何单位、个人不得自行对外签订科技成果转化合同。</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第六条</w:t>
      </w:r>
      <w:r>
        <w:rPr>
          <w:rFonts w:hint="eastAsia" w:ascii="宋体" w:hAnsi="宋体" w:eastAsia="宋体" w:cs="宋体"/>
          <w:b/>
          <w:bCs/>
          <w:i w:val="0"/>
          <w:iCs w:val="0"/>
          <w:caps w:val="0"/>
          <w:color w:val="000000"/>
          <w:spacing w:val="0"/>
          <w:sz w:val="24"/>
          <w:szCs w:val="16"/>
          <w:shd w:val="clear" w:fill="FCFCFC"/>
          <w:lang w:val="en-US" w:eastAsia="zh-CN"/>
        </w:rPr>
        <w:t xml:space="preserve">  </w:t>
      </w:r>
      <w:r>
        <w:rPr>
          <w:rFonts w:ascii="宋体" w:hAnsi="宋体" w:eastAsia="宋体" w:cs="宋体"/>
          <w:i w:val="0"/>
          <w:iCs w:val="0"/>
          <w:caps w:val="0"/>
          <w:color w:val="000000"/>
          <w:spacing w:val="0"/>
          <w:sz w:val="24"/>
          <w:szCs w:val="16"/>
          <w:shd w:val="clear" w:fill="FCFCFC"/>
        </w:rPr>
        <w:t>各项科技成果（技术）的转让合同（协议）、技术服务合同以及技术咨询合同的订立需经科技处审定并报主管校领导批准，重大项目需经校务会批准。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第三章</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bCs/>
          <w:i w:val="0"/>
          <w:iCs w:val="0"/>
          <w:caps w:val="0"/>
          <w:color w:val="000000"/>
          <w:spacing w:val="0"/>
          <w:kern w:val="0"/>
          <w:sz w:val="24"/>
          <w:szCs w:val="16"/>
          <w:lang w:val="en-US" w:eastAsia="zh-CN" w:bidi="ar"/>
        </w:rPr>
        <w:t>实施程序</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第七条</w:t>
      </w:r>
      <w:r>
        <w:rPr>
          <w:rFonts w:hint="eastAsia" w:ascii="宋体" w:hAnsi="宋体" w:eastAsia="宋体" w:cs="宋体"/>
          <w:b/>
          <w:bCs/>
          <w:i w:val="0"/>
          <w:iCs w:val="0"/>
          <w:caps w:val="0"/>
          <w:color w:val="000000"/>
          <w:spacing w:val="0"/>
          <w:sz w:val="24"/>
          <w:szCs w:val="16"/>
          <w:shd w:val="clear" w:fill="FCFCFC"/>
          <w:lang w:val="en-US" w:eastAsia="zh-CN"/>
        </w:rPr>
        <w:t xml:space="preserve">  </w:t>
      </w:r>
      <w:r>
        <w:rPr>
          <w:rFonts w:ascii="宋体" w:hAnsi="宋体" w:eastAsia="宋体" w:cs="宋体"/>
          <w:i w:val="0"/>
          <w:iCs w:val="0"/>
          <w:caps w:val="0"/>
          <w:color w:val="000000"/>
          <w:spacing w:val="0"/>
          <w:sz w:val="24"/>
          <w:szCs w:val="16"/>
          <w:shd w:val="clear" w:fill="FCFCFC"/>
        </w:rPr>
        <w:t>科技成果转化合同的签订程序：</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shd w:val="clear" w:fill="FCFCFC"/>
        </w:rPr>
        <w:t>（一）在科技处领取科技成果转化申报表。</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shd w:val="clear" w:fill="FCFCFC"/>
        </w:rPr>
        <w:t>（二）由成果完成人员及其所在部门与成果需求单位在充分协商的基础上提出协议文本初稿。</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shd w:val="clear" w:fill="FCFCFC"/>
        </w:rPr>
        <w:t>（三）协议文本及申报表报经成果完成人员所在部门主管领导审批；同意后，报科技处、财务处和法律顾问、校领导等对合同进行审核；合格后，由需求单位法定代表人或委托代理人与学校的法定代表人或委托代理人签字盖章。合同一式6份，需求单位2份，成果完成人员、学校各l份，科技处1份，财务处1份。</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shd w:val="clear" w:fill="FCFCFC"/>
          <w:lang w:val="en-US" w:eastAsia="zh-CN" w:bidi="ar"/>
        </w:rPr>
        <w:t>第八条</w:t>
      </w:r>
      <w:r>
        <w:rPr>
          <w:rFonts w:hint="eastAsia" w:ascii="宋体" w:hAnsi="宋体" w:eastAsia="宋体" w:cs="宋体"/>
          <w:b/>
          <w:bCs/>
          <w:i w:val="0"/>
          <w:iCs w:val="0"/>
          <w:caps w:val="0"/>
          <w:color w:val="000000"/>
          <w:spacing w:val="0"/>
          <w:kern w:val="0"/>
          <w:sz w:val="24"/>
          <w:szCs w:val="16"/>
          <w:shd w:val="clear" w:fill="FCFCFC"/>
          <w:lang w:val="en-US" w:eastAsia="zh-CN" w:bidi="ar"/>
        </w:rPr>
        <w:t xml:space="preserve">  </w:t>
      </w:r>
      <w:r>
        <w:rPr>
          <w:rFonts w:ascii="宋体" w:hAnsi="宋体" w:eastAsia="宋体" w:cs="宋体"/>
          <w:i w:val="0"/>
          <w:iCs w:val="0"/>
          <w:caps w:val="0"/>
          <w:color w:val="000000"/>
          <w:spacing w:val="0"/>
          <w:kern w:val="0"/>
          <w:sz w:val="24"/>
          <w:szCs w:val="16"/>
          <w:shd w:val="clear" w:fill="FCFCFC"/>
          <w:lang w:val="en-US" w:eastAsia="zh-CN" w:bidi="ar"/>
        </w:rPr>
        <w:t>合同一经签订，即产生法律效力，成果完成人员必须严格履行合同条款，以确保学校信誉和维护学校正当权益。成果完成人员所在部门要认真组织、督促实施，确保合同的完成。学校参加成果研究或转化的有关人员在离职、离休、退休后三年内有保守技术秘密的义务。</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第九条</w:t>
      </w:r>
      <w:r>
        <w:rPr>
          <w:rFonts w:hint="eastAsia" w:ascii="宋体" w:hAnsi="宋体" w:eastAsia="宋体" w:cs="宋体"/>
          <w:b/>
          <w:bCs/>
          <w:i w:val="0"/>
          <w:iCs w:val="0"/>
          <w:caps w:val="0"/>
          <w:color w:val="000000"/>
          <w:spacing w:val="0"/>
          <w:sz w:val="24"/>
          <w:szCs w:val="16"/>
          <w:shd w:val="clear" w:fill="FCFCFC"/>
          <w:lang w:val="en-US" w:eastAsia="zh-CN"/>
        </w:rPr>
        <w:t xml:space="preserve">  </w:t>
      </w:r>
      <w:r>
        <w:rPr>
          <w:rFonts w:ascii="宋体" w:hAnsi="宋体" w:eastAsia="宋体" w:cs="宋体"/>
          <w:i w:val="0"/>
          <w:iCs w:val="0"/>
          <w:caps w:val="0"/>
          <w:color w:val="000000"/>
          <w:spacing w:val="0"/>
          <w:sz w:val="24"/>
          <w:szCs w:val="16"/>
          <w:shd w:val="clear" w:fill="FCFCFC"/>
        </w:rPr>
        <w:t>合同经费一律拨入学校账户，根据合同条款和学校有关规定通过财务处进行划拨。</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第十条</w:t>
      </w:r>
      <w:r>
        <w:rPr>
          <w:rFonts w:hint="eastAsia" w:ascii="宋体" w:hAnsi="宋体" w:eastAsia="宋体" w:cs="宋体"/>
          <w:b/>
          <w:bCs/>
          <w:i w:val="0"/>
          <w:iCs w:val="0"/>
          <w:caps w:val="0"/>
          <w:color w:val="000000"/>
          <w:spacing w:val="0"/>
          <w:sz w:val="24"/>
          <w:szCs w:val="16"/>
          <w:shd w:val="clear" w:fill="FCFCFC"/>
          <w:lang w:val="en-US" w:eastAsia="zh-CN"/>
        </w:rPr>
        <w:t xml:space="preserve">  </w:t>
      </w:r>
      <w:r>
        <w:rPr>
          <w:rFonts w:ascii="宋体" w:hAnsi="宋体" w:eastAsia="宋体" w:cs="宋体"/>
          <w:i w:val="0"/>
          <w:iCs w:val="0"/>
          <w:caps w:val="0"/>
          <w:color w:val="000000"/>
          <w:spacing w:val="0"/>
          <w:sz w:val="24"/>
          <w:szCs w:val="16"/>
          <w:shd w:val="clear" w:fill="FCFCFC"/>
        </w:rPr>
        <w:t>合同任务完成后，有关部门要认真审查，向科技处申请结束合同，并按有关规定进行财务结算。校内各级不具备独立法人资格的单位一律不得擅自对外签订各项科技成果转让合同（协议）、技术服务合同和技术咨询合同。</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第四章</w:t>
      </w:r>
      <w:r>
        <w:rPr>
          <w:rFonts w:hint="eastAsia" w:ascii="宋体" w:hAnsi="宋体" w:eastAsia="宋体" w:cs="宋体"/>
          <w:b/>
          <w:bCs/>
          <w:i w:val="0"/>
          <w:iCs w:val="0"/>
          <w:caps w:val="0"/>
          <w:color w:val="000000"/>
          <w:spacing w:val="0"/>
          <w:sz w:val="24"/>
          <w:szCs w:val="16"/>
          <w:shd w:val="clear" w:fill="FCFCFC"/>
          <w:lang w:val="en-US" w:eastAsia="zh-CN"/>
        </w:rPr>
        <w:t xml:space="preserve">  </w:t>
      </w:r>
      <w:r>
        <w:rPr>
          <w:rFonts w:ascii="宋体" w:hAnsi="宋体" w:eastAsia="宋体" w:cs="宋体"/>
          <w:b/>
          <w:bCs/>
          <w:i w:val="0"/>
          <w:iCs w:val="0"/>
          <w:caps w:val="0"/>
          <w:color w:val="000000"/>
          <w:spacing w:val="0"/>
          <w:sz w:val="24"/>
          <w:szCs w:val="16"/>
          <w:shd w:val="clear" w:fill="FCFCFC"/>
        </w:rPr>
        <w:t>收益分配</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sz w:val="24"/>
          <w:szCs w:val="16"/>
          <w:shd w:val="clear" w:fill="FCFCFC"/>
        </w:rPr>
        <w:t>第十一条</w:t>
      </w:r>
      <w:r>
        <w:rPr>
          <w:rFonts w:hint="eastAsia" w:ascii="宋体" w:hAnsi="宋体" w:eastAsia="宋体" w:cs="宋体"/>
          <w:b/>
          <w:bCs/>
          <w:i w:val="0"/>
          <w:iCs w:val="0"/>
          <w:caps w:val="0"/>
          <w:color w:val="000000"/>
          <w:spacing w:val="0"/>
          <w:sz w:val="24"/>
          <w:szCs w:val="16"/>
          <w:shd w:val="clear" w:fill="FCFCFC"/>
          <w:lang w:val="en-US" w:eastAsia="zh-CN"/>
        </w:rPr>
        <w:t xml:space="preserve">  </w:t>
      </w:r>
      <w:r>
        <w:rPr>
          <w:rFonts w:ascii="宋体" w:hAnsi="宋体" w:eastAsia="宋体" w:cs="宋体"/>
          <w:i w:val="0"/>
          <w:iCs w:val="0"/>
          <w:caps w:val="0"/>
          <w:color w:val="000000"/>
          <w:spacing w:val="0"/>
          <w:sz w:val="24"/>
          <w:szCs w:val="16"/>
          <w:shd w:val="clear" w:fill="FCFCFC"/>
        </w:rPr>
        <w:t>职务科技成果推广转化的收益由学校统一管理、分配：</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shd w:val="clear" w:fill="FCFCFC"/>
        </w:rPr>
        <w:t>（一）职务成果的转让及科技产品开发费的分配：以技术转让方式将职务科技成果提供给他人实施的，科技成果转让费的50%上交学校作为科技发展基金（学校30%，部门20%）；15%由成果完成人自主选题，用作科学研究经费；35%作为成果完成人员及管理人员的奖励（完成人员30%，管理人员5%）。</w:t>
      </w:r>
    </w:p>
    <w:p>
      <w:pPr>
        <w:pStyle w:val="4"/>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shd w:val="clear" w:fill="FCFCFC"/>
        </w:rPr>
        <w:t>（二）本校教师与企业共同承担的课题（校内），应当依法由合同约定该成果有关权益的归属问题。对在合作转化中产生的新的科技成果，其权益归合作双方共有。在对外转让该成果时，应经合作双方同意。对向外转让的科研成果，其技术成果自行实施转化或与他人合作实施转化的，在项目成功投产后，应连续在5年内从实施该科技成果的年净收入中提取5%（或参照此比例给予一次性奖励）用于奖励该项科技成果的职务科技成果完成人和为成果转化做出重要贡献的有关人员（其中课题主要完成人员奖励70%，其他人员30%）。</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CFCFC"/>
          <w:lang w:val="en-US" w:eastAsia="zh-CN" w:bidi="ar"/>
        </w:rPr>
        <w:t>（三）技术成果向股份形式的企业实施转化的，其技术经有关部门评估，按有关规定折算为相应的股份额或出资比例。该持股人依据其所持股份或出资比例分享收益。</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CFCFC"/>
          <w:lang w:val="en-US" w:eastAsia="zh-CN" w:bidi="ar"/>
        </w:rPr>
        <w:t>（四）在研究开发和成果转化中作出主要贡献的人员，所得奖励份额应不低于奖励总额的70%。对多人组成的课题组完成的职务成果，由负责人按个人的贡献大小分配。</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CFCFC"/>
          <w:lang w:val="en-US" w:eastAsia="zh-CN" w:bidi="ar"/>
        </w:rPr>
        <w:t>（五）对外开展技术服务费用的分配：对外开展技术服务指当事人一方以技术知识为另一方解决特定的技术问题（不包括建设工程的勘察，设计，施工，安装和加工）。其技术服务费80%归个人所有，20%纳入部门科研发展基金。科技人员应用已有的科学技术知识为委托方就特定技术项目进行分析、论证、评价、预测和调查，其技术咨询费的提取与技术服务费的提取相同。</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ascii="宋体" w:hAnsi="宋体" w:eastAsia="宋体"/>
          <w:sz w:val="24"/>
        </w:rPr>
      </w:pPr>
      <w:r>
        <w:rPr>
          <w:rFonts w:ascii="宋体" w:hAnsi="宋体" w:eastAsia="宋体" w:cs="宋体"/>
          <w:b/>
          <w:bCs/>
          <w:i w:val="0"/>
          <w:iCs w:val="0"/>
          <w:caps w:val="0"/>
          <w:color w:val="000000"/>
          <w:spacing w:val="0"/>
          <w:kern w:val="0"/>
          <w:sz w:val="24"/>
          <w:szCs w:val="16"/>
          <w:shd w:val="clear" w:fill="FCFCFC"/>
          <w:lang w:val="en-US" w:eastAsia="zh-CN" w:bidi="ar"/>
        </w:rPr>
        <w:t>第十二条</w:t>
      </w:r>
      <w:r>
        <w:rPr>
          <w:rFonts w:hint="eastAsia" w:ascii="宋体" w:hAnsi="宋体" w:eastAsia="宋体" w:cs="宋体"/>
          <w:b/>
          <w:bCs/>
          <w:i w:val="0"/>
          <w:iCs w:val="0"/>
          <w:caps w:val="0"/>
          <w:color w:val="000000"/>
          <w:spacing w:val="0"/>
          <w:kern w:val="0"/>
          <w:sz w:val="24"/>
          <w:szCs w:val="16"/>
          <w:shd w:val="clear" w:fill="FCFCFC"/>
          <w:lang w:val="en-US" w:eastAsia="zh-CN" w:bidi="ar"/>
        </w:rPr>
        <w:t xml:space="preserve">  </w:t>
      </w:r>
      <w:r>
        <w:rPr>
          <w:rFonts w:ascii="宋体" w:hAnsi="宋体" w:eastAsia="宋体" w:cs="宋体"/>
          <w:i w:val="0"/>
          <w:iCs w:val="0"/>
          <w:caps w:val="0"/>
          <w:color w:val="000000"/>
          <w:spacing w:val="0"/>
          <w:kern w:val="0"/>
          <w:sz w:val="24"/>
          <w:szCs w:val="16"/>
          <w:shd w:val="clear" w:fill="FCFCFC"/>
          <w:lang w:val="en-US" w:eastAsia="zh-CN" w:bidi="ar"/>
        </w:rPr>
        <w:t>技术入股所分得的红利以及成果完成人转让获得的收益转入科研经费的部分，视为科技人员当年进校的科研经费。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73253DA3"/>
    <w:rsid w:val="7325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2023-03-24T03:24:00Z</dcterms:created>
  <dc:creator>浅若夏沫‘’</dc:creator>
  <cp:lastModifiedBy>浅若夏沫‘’</cp:lastModifiedBy>
  <dcterms:modified xsi:type="dcterms:W3CDTF">2023-03-24T03:29:13Z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3C964899696A490FA202EAD8999272FD</vt:lpwstr>
  </property>
</Properties>
</file>